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D64D85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Лекции 5- 6</w:t>
      </w:r>
    </w:p>
    <w:p w14:paraId="5A1B04A3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Организация нейропсихологического обследования.</w:t>
      </w:r>
    </w:p>
    <w:p w14:paraId="515A7D53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План.</w:t>
      </w:r>
    </w:p>
    <w:p w14:paraId="64930145">
      <w:pPr>
        <w:numPr>
          <w:ilvl w:val="0"/>
          <w:numId w:val="1"/>
        </w:num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Цель нейропсихологического обследования.</w:t>
      </w:r>
    </w:p>
    <w:p w14:paraId="33326107">
      <w:pPr>
        <w:numPr>
          <w:ilvl w:val="0"/>
          <w:numId w:val="1"/>
        </w:num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Требования к условиям проведения обследования ребенка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.</w:t>
      </w:r>
    </w:p>
    <w:p w14:paraId="02A9C3A1">
      <w:pPr>
        <w:numPr>
          <w:ilvl w:val="0"/>
          <w:numId w:val="1"/>
        </w:num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cs="Times New Roman"/>
          <w:b w:val="0"/>
          <w:bCs w:val="0"/>
          <w:sz w:val="28"/>
          <w:szCs w:val="28"/>
          <w:lang w:val="ru-RU"/>
        </w:rPr>
        <w:t>Развитие психических функций и навыков согласно возрасту.</w:t>
      </w:r>
    </w:p>
    <w:p w14:paraId="09B663FD">
      <w:pPr>
        <w:numPr>
          <w:ilvl w:val="0"/>
          <w:numId w:val="1"/>
        </w:num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cs="Times New Roman"/>
          <w:b w:val="0"/>
          <w:bCs w:val="0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орядок предъявления проб.</w:t>
      </w:r>
    </w:p>
    <w:p w14:paraId="33DA72E1">
      <w:pPr>
        <w:numPr>
          <w:ilvl w:val="0"/>
          <w:numId w:val="1"/>
        </w:num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Система оценок продуктивности психической деятельности.</w:t>
      </w:r>
    </w:p>
    <w:p w14:paraId="7A3E9D4F">
      <w:pPr>
        <w:numPr>
          <w:ilvl w:val="0"/>
          <w:numId w:val="1"/>
        </w:num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Психические сферы, которые обследуются.</w:t>
      </w:r>
    </w:p>
    <w:p w14:paraId="794FE2A6">
      <w:pPr>
        <w:numPr>
          <w:ilvl w:val="0"/>
          <w:numId w:val="1"/>
        </w:num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Структура проведения обследования.</w:t>
      </w:r>
    </w:p>
    <w:p w14:paraId="4673A5C6">
      <w:pPr>
        <w:numPr>
          <w:ilvl w:val="0"/>
          <w:numId w:val="1"/>
        </w:num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Нейропсихологическое заключение.</w:t>
      </w:r>
    </w:p>
    <w:p w14:paraId="66C28C5A">
      <w:pPr>
        <w:numPr>
          <w:numId w:val="0"/>
        </w:numPr>
        <w:ind w:right="0" w:right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62574175">
      <w:p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1E1500B4">
      <w:p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6F2DD57F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Нейропсихологическая диагностика ‒ это исследование психических процессов с помощью набора специальных проб с целью квалификации и количественной характеристики нарушений (состояния) высших психических функций (ВПФ) и установления связи выявленных дефектов/особенностей с патологией или функциональным состоянием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определённых</w:t>
      </w:r>
      <w:r>
        <w:rPr>
          <w:rFonts w:hint="default" w:ascii="Times New Roman" w:hAnsi="Times New Roman" w:cs="Times New Roman"/>
          <w:sz w:val="28"/>
          <w:szCs w:val="28"/>
        </w:rPr>
        <w:t xml:space="preserve"> отделов мозга либо с индивидуальными особенностями морфофункционального состояния мозга в целом.</w:t>
      </w:r>
    </w:p>
    <w:p w14:paraId="0258DA88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 помощью нейропсихологической диагностики можно определить:</w:t>
      </w:r>
    </w:p>
    <w:p w14:paraId="63611A9D">
      <w:pPr>
        <w:numPr>
          <w:ilvl w:val="0"/>
          <w:numId w:val="2"/>
        </w:numPr>
        <w:ind w:left="420" w:leftChars="0" w:hanging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целостный синдром нарушений ВПФ, обусловленный поломкой (или особым состоянием) одного или нескольких мозговых факторов;</w:t>
      </w:r>
    </w:p>
    <w:p w14:paraId="7FDEF3E4">
      <w:pPr>
        <w:numPr>
          <w:ilvl w:val="0"/>
          <w:numId w:val="2"/>
        </w:numPr>
        <w:ind w:left="420" w:leftChars="0" w:hanging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особенности энергетических, операциональных и регуляторных составляющих психических процессов, а также различных уровней их реализации;</w:t>
      </w:r>
    </w:p>
    <w:p w14:paraId="6CD64214">
      <w:pPr>
        <w:numPr>
          <w:ilvl w:val="0"/>
          <w:numId w:val="2"/>
        </w:numPr>
        <w:ind w:left="420" w:leftChars="0" w:hanging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преимущественную латерализацию патологического процесса;</w:t>
      </w:r>
    </w:p>
    <w:p w14:paraId="2B41BC86">
      <w:pPr>
        <w:numPr>
          <w:ilvl w:val="0"/>
          <w:numId w:val="2"/>
        </w:numPr>
        <w:ind w:left="420" w:leftChars="0" w:hanging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повреждённые</w:t>
      </w:r>
      <w:r>
        <w:rPr>
          <w:rFonts w:hint="default" w:ascii="Times New Roman" w:hAnsi="Times New Roman" w:cs="Times New Roman"/>
          <w:sz w:val="28"/>
          <w:szCs w:val="28"/>
        </w:rPr>
        <w:t xml:space="preserve"> и сохранные звенья психических функций;</w:t>
      </w:r>
    </w:p>
    <w:p w14:paraId="1F9DFCF4">
      <w:pPr>
        <w:numPr>
          <w:ilvl w:val="0"/>
          <w:numId w:val="2"/>
        </w:numPr>
        <w:ind w:left="420" w:leftChars="0" w:hanging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различные нарушения одной и той же психической функции при поражении разных участков мозга.</w:t>
      </w:r>
    </w:p>
    <w:p w14:paraId="5F228666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Что необходимо знать клиническому психологу, если он хочет заниматься нейропсихологической диагностикой?</w:t>
      </w:r>
    </w:p>
    <w:p w14:paraId="7D1636C1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Прежде всего, перед изучением собственно методик необходимо ознакомиться с анатомией нервной системы и с основами нейропсихологии. Затем нужно понять теоретико-методологические основы нейропсихологической диагностики, представить себе общую картину обследования, принципы построения нейропсихологических диагностических методик. В дальнейшем необходимо овладеть конкретными знаниями и навыками применения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нейропсихологических методик исследования различных высших психических функций, а также методов исследования межполушарной асимметрии и межполушарного взаимодействия. Наконец, нелишними будут представления о современных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направлениях нейропсихологической диагностики в России и за рубежом.</w:t>
      </w:r>
    </w:p>
    <w:p w14:paraId="15EFE762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Когда и кем создавались методы нейропсихологической диагностики?</w:t>
      </w:r>
    </w:p>
    <w:p w14:paraId="09507E58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Основной блок нейропсихологических диагностических методик, без сомнения, создан в 1940–1960-е гг. А.Р. Лурия (Лурия, 1962). Однако следует иметь в виду, что ряд методик был им заимствован у других авторов. Например, проба на реципрокную координацию принадлежит известному советскому психиатру Н.И. Озерецкому (Гуревич, Озерецкий, 1930). Пробы на пространственный праксис созданы Г. Хэдом. Кроме того, нейропсихология всег- да являлась динамично развивающейся отраслью знания, поэтому в ней постоянно разрабатывались новые методические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приёмы</w:t>
      </w:r>
      <w:r>
        <w:rPr>
          <w:rFonts w:hint="default" w:ascii="Times New Roman" w:hAnsi="Times New Roman" w:cs="Times New Roman"/>
          <w:sz w:val="28"/>
          <w:szCs w:val="28"/>
        </w:rPr>
        <w:t xml:space="preserve">, и в этой разработке принимали активное участие ближайшие ученики А.Р. Лурия ‒ Л.С. Цветкова, Н.К. Корсакова (Киященко), Э.Г. Симерницкая и др. (Цветкова, 1985; Киященко, 1973; Симерницкая, 1978). В качестве примера можно привести методики, на- правленные на исследование нарушений речи, памяти. В связи с возникновением новых направлений нейропсихологических исследований арсенал нейропсихологов постоянно пополнялся оригинальными методиками, разработанными зарубежными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учёными</w:t>
      </w:r>
      <w:r>
        <w:rPr>
          <w:rFonts w:hint="default" w:ascii="Times New Roman" w:hAnsi="Times New Roman" w:cs="Times New Roman"/>
          <w:sz w:val="28"/>
          <w:szCs w:val="28"/>
        </w:rPr>
        <w:t>. Для исследования зрительно-конструктивной деятельности стали часто применяться комплексные (сложные) фигуры Рея и Остеррайха (Rey, 1941; Osterrieth, 1944), для исследования межполушарного взаимодействия ‒ методика дихотического прослушивания Д. Кимура (Kimura, 1961; 1973). В настоящее время в России и за рубежом применяются модификации классического нейропсихологического обследования, осуществленные Л.С. Цветковой, Е.Д. Хомской, А.В. Семенович и др. (Цветкова, 1998; Нейропсихоло- гическая диагностика, 1994; Нейропсихология детского возраста, 1998; Цветкова, Ахутина, 1981; Пуанте, 1998; Golden, 1981).</w:t>
      </w:r>
    </w:p>
    <w:p w14:paraId="59024D6E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Каковы основные принципы построения нейропсихологических диагностических методик?</w:t>
      </w:r>
    </w:p>
    <w:p w14:paraId="70ABFA2C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Основные принципы таковы:</w:t>
      </w:r>
    </w:p>
    <w:p w14:paraId="655E34D2">
      <w:pPr>
        <w:numPr>
          <w:ilvl w:val="0"/>
          <w:numId w:val="3"/>
        </w:numPr>
        <w:ind w:left="420" w:leftChars="0" w:hanging="420" w:firstLineChars="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Принцип преимущественной направленности конкретной методики на исследование 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определённого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 психического процесса или 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определённого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 звена этого психического процесса («функциональная проба»).</w:t>
      </w:r>
    </w:p>
    <w:p w14:paraId="729F8FB4">
      <w:pPr>
        <w:numPr>
          <w:ilvl w:val="0"/>
          <w:numId w:val="3"/>
        </w:numPr>
        <w:ind w:left="420" w:leftChars="0" w:hanging="420" w:firstLineChars="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Принцип нацеленности нейропсихологических методик в первую очередь на выявление нарушенных звеньев психических функций («провокация»).</w:t>
      </w:r>
    </w:p>
    <w:p w14:paraId="19CCBC25">
      <w:pPr>
        <w:numPr>
          <w:ilvl w:val="0"/>
          <w:numId w:val="3"/>
        </w:numPr>
        <w:ind w:left="420" w:leftChars="0" w:hanging="420" w:firstLineChars="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Принцип исследования любой психической функции (фактора) с помощью набора методик, результаты которых дополняют и уточняют друг друга («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перекрёстный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 контроль»).</w:t>
      </w:r>
    </w:p>
    <w:p w14:paraId="397D032D">
      <w:pPr>
        <w:numPr>
          <w:ilvl w:val="0"/>
          <w:numId w:val="3"/>
        </w:numPr>
        <w:ind w:left="420" w:leftChars="0" w:hanging="420" w:firstLineChars="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Принцип обязательного анализа не только конечного результата деятельности, но и процесса выполнения задания в его различных составляющих (нейродинамических, мотивационных, регуляторных, операциональных).</w:t>
      </w:r>
    </w:p>
    <w:p w14:paraId="411A480E">
      <w:pPr>
        <w:numPr>
          <w:ilvl w:val="0"/>
          <w:numId w:val="3"/>
        </w:numPr>
        <w:ind w:left="420" w:leftChars="0" w:hanging="420" w:firstLineChars="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Принцип сочетания качественного анализа выявленных нарушений с количественной оценкой степени выраженности симптомов.</w:t>
      </w:r>
    </w:p>
    <w:p w14:paraId="2ABA3288">
      <w:pPr>
        <w:numPr>
          <w:ilvl w:val="0"/>
          <w:numId w:val="3"/>
        </w:numPr>
        <w:ind w:left="420" w:leftChars="0" w:hanging="420" w:firstLineChars="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Принцип обучения ‒ в ходе выполнения конкретной методики нейропсихолог при необходимости фиксирует возможность усвоения испытуемым способа действия и его применения в аналогичных заданиях.</w:t>
      </w:r>
    </w:p>
    <w:p w14:paraId="0EFD0D62">
      <w:pPr>
        <w:numPr>
          <w:ilvl w:val="0"/>
          <w:numId w:val="3"/>
        </w:numPr>
        <w:ind w:left="420" w:leftChars="0" w:hanging="420" w:firstLineChars="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Принцип сопоставления данных, полученных при нейропсихологическом обследовании, с данными анамнеза, объективных клинических и параклинических исследований.</w:t>
      </w:r>
    </w:p>
    <w:p w14:paraId="42CCC48C">
      <w:pPr>
        <w:numPr>
          <w:ilvl w:val="0"/>
          <w:numId w:val="3"/>
        </w:numPr>
        <w:ind w:left="420" w:leftChars="0" w:hanging="420" w:firstLineChars="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Принцип 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учёта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 возрастных и преморбидных особенностей испытуемого.</w:t>
      </w:r>
    </w:p>
    <w:p w14:paraId="5D387B83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Какова рекомендуемая продолжительность нейропсихологического обследования?</w:t>
      </w:r>
    </w:p>
    <w:p w14:paraId="2CAAB1CA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 этот вопрос трудно ответить однозначно. Не вызывает сомнения, что обследование должно быть достаточно компактным и занимать не более полутора часов. Его продолжительность, как правило, зависит от состояния и возраста испытуемого. Например, нейропсихологическое обследование детей младшего школьного возраста не должно превышать 30–40 минут. Если испытуемый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жалуется на утомление и качество его деятельности вследствие этого заметно ухудшается, нейропсихолог должен прервать про- ведение обследования и закончить его в другое время.</w:t>
      </w:r>
    </w:p>
    <w:p w14:paraId="4AD39C45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464DFFC9">
      <w:p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Требования к условиям проведения обследования ребенка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14F2325E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Обследование должно происходить в спокойной, доброжелательной обстановке, отсутствии шума и посторонних людей (в том числе и родителей), общение легкое, непринужденное, голос негромкий. Если ребенок не выполнил тест, следует повторить его, дать инструкцию другими словами, если опять не получается ‒ дать образец выполнения.</w:t>
      </w:r>
    </w:p>
    <w:p w14:paraId="6528D8F0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При обследовании дается два-три перерыва для активного и пассивного отдыха. При активном отдыхе возможны:</w:t>
      </w:r>
    </w:p>
    <w:p w14:paraId="2EB3CF25">
      <w:pPr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 xml:space="preserve">а) движения, двигательные упражнения под музыку; </w:t>
      </w:r>
    </w:p>
    <w:p w14:paraId="545EC4CE">
      <w:pPr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б) рисование;</w:t>
      </w:r>
    </w:p>
    <w:p w14:paraId="49C36C05">
      <w:pPr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в) сюжетная игра.</w:t>
      </w:r>
    </w:p>
    <w:p w14:paraId="19E9F3E7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 пассивном отдыхе ребенку говорят «отдохни» и незаметно следят за его действиями во время отдыха.</w:t>
      </w:r>
    </w:p>
    <w:p w14:paraId="1BC5B9BC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Если у обследующего возникает гипотеза о нарушении ней- родинамического компонента в протекании высших психических функций (ВПФ) у ребенка, то, наоборот, в процедуру обследования включают помехи. К примеру, увеличение темпа подачи текста, увеличение объема материала, включение помех акустических (шум) и зрительных (увеличение материала и предметов в поле зрения ребенка).</w:t>
      </w:r>
    </w:p>
    <w:p w14:paraId="3FFE0E32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Требования к процедуре обследования</w:t>
      </w:r>
    </w:p>
    <w:p w14:paraId="32A11197">
      <w:pPr>
        <w:numPr>
          <w:ilvl w:val="0"/>
          <w:numId w:val="4"/>
        </w:numPr>
        <w:ind w:left="420" w:leftChars="0" w:hanging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Создание интереса у ребенка к обследованию (отсутствие интереса может привести к неправильным выводам о возможностях ребенка).</w:t>
      </w:r>
    </w:p>
    <w:p w14:paraId="7BCA4AB3">
      <w:pPr>
        <w:numPr>
          <w:ilvl w:val="0"/>
          <w:numId w:val="4"/>
        </w:numPr>
        <w:ind w:left="420" w:leftChars="0" w:hanging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Создание атмосферы сотрудничества и контакта с ребенком.</w:t>
      </w:r>
    </w:p>
    <w:p w14:paraId="32A32D72">
      <w:pPr>
        <w:numPr>
          <w:ilvl w:val="0"/>
          <w:numId w:val="4"/>
        </w:numPr>
        <w:ind w:left="420" w:leftChars="0" w:hanging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Создание нормальной речевой среды: исключается излишняя речь психолога, исследование должно идти на фоне немногословия педагога.</w:t>
      </w:r>
    </w:p>
    <w:p w14:paraId="75CF20B3">
      <w:pPr>
        <w:numPr>
          <w:ilvl w:val="0"/>
          <w:numId w:val="4"/>
        </w:numPr>
        <w:ind w:left="420" w:leftChars="0" w:hanging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Совет</w:t>
      </w:r>
    </w:p>
    <w:p w14:paraId="1B1DB55D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Первое, что должен сделать нейропсихолог, входя в контакт с ребенком, – подстроиться под его ритм.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любом взаимодействии есть тот, кто подавляет, и тот, кто подчиняется (доминант и субдоминант).</w:t>
      </w:r>
    </w:p>
    <w:p w14:paraId="78B31907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Признаки доминантности:</w:t>
      </w:r>
    </w:p>
    <w:p w14:paraId="6F8C8428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Нависание над нами.</w:t>
      </w:r>
    </w:p>
    <w:p w14:paraId="30876DDC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Улыбка ‒ оскал зубов в эволюционном плане.</w:t>
      </w:r>
    </w:p>
    <w:p w14:paraId="4737FF39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Агрессия ‒ оскал зубов конструктивный и деструктивный.</w:t>
      </w:r>
    </w:p>
    <w:p w14:paraId="58CEE9F8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То есть наше поведение определяется внешним образом (к примеру, докладчика).</w:t>
      </w:r>
    </w:p>
    <w:p w14:paraId="175CF342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Что значит войти в ритм человека?</w:t>
      </w:r>
    </w:p>
    <w:p w14:paraId="12222CC1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Это значит, что надо снизить свою доминантную позицию. С ребенком ‒ присесть на корточки. Необходимо также смотреть на себя глазами тех людей, с которыми придется общаться (так как этологические механизмы регулируют наши психические функции, то мы можем вывести себя из депрессии, расправив плечи).</w:t>
      </w:r>
    </w:p>
    <w:p w14:paraId="06D38C2A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Общение лучше производить на уровне Взрослый ‒ Взрослый (по Эрику Берну).</w:t>
      </w:r>
    </w:p>
    <w:p w14:paraId="2A42B421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Далее, прежде чем перейти к описанию схемы нейропсихологического обследования, отметим несколько важных моментов, принципиальных для квалификации имеющейся у ребенка недо- статочности (важно подмечать эти моменты).</w:t>
      </w:r>
    </w:p>
    <w:p w14:paraId="5FE2BB82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На что необходимо обращать внимание при обследовании? </w:t>
      </w:r>
    </w:p>
    <w:p w14:paraId="39F22B2B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Еще, перед тем как приступить непосредственно к нейроп- сихологическому обследованию, а также на протяжении всего обследования, психологу необходимо подмечать ряд признаков,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имеющих принципиальное значение для постановки диагноза.</w:t>
      </w:r>
    </w:p>
    <w:p w14:paraId="697423F8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Психологу необходимо констатировать наличие или отсутствие таких явлений, как:</w:t>
      </w:r>
    </w:p>
    <w:p w14:paraId="46263170">
      <w:pPr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неловкость или скованность, мышечные зажимы, синкинезии (от греч. syn ‒ вместе и лат. kinesis ‒ движение) ‒ дополнительные движения, непроизвольно присоединяющиеся к движениям, выполняемым как преднамеренно, так и автоматически), тики, навязчивые движения, вычурные позы и т.д.;</w:t>
      </w:r>
    </w:p>
    <w:p w14:paraId="64F78BCB">
      <w:pPr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пластичность (или, напротив, ригидность) в ходе любого действия, истощаемость, утомляемость, аффективные (происходит возбуждение с утратой волевого контроля над собой) эксцессы;</w:t>
      </w:r>
    </w:p>
    <w:p w14:paraId="2EC59C40">
      <w:pPr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наличие выраженных вегетативных реакций, аллергии, ритмичности дыхания или его сбои, нарушение формулы сна и т.п.;</w:t>
      </w:r>
    </w:p>
    <w:p w14:paraId="7E6FE23B">
      <w:pPr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полноценность полей зрительного восприятия.</w:t>
      </w:r>
    </w:p>
    <w:p w14:paraId="5EB3D28A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Различные нарушения такого вида всегда свидетельствуют о предпатологическом состоянии подкорковых образований мозга, что требует коррекции, в первую очередь, именно этих процессов. Иначе недостаточность в данных мозговых структурах будет мешать полноценному развитию всех ВПФ.</w:t>
      </w:r>
    </w:p>
    <w:p w14:paraId="27E6C5B1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Все перечисленное, по сути, является отражением базального уровня саморегуляции человека. Причем уровня непроизвольного, во многом жестко генетически запрограммированного. Этот уровень функционирует помимо воли и желания самого ребенка. Полноценное развитие структур и функциональных систем на данном уровне будет предопределять весь последующий путь развития ВПФ. А созревают и практически достигают своего «взрослого» уровня эти структуры уже к концу первого года жизни.</w:t>
      </w:r>
    </w:p>
    <w:p w14:paraId="10B5ACD8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Важно подмечать, насколько склонен ребенок к упрощению программы, заданной извне; легко ли он воспринимает программу действий в тестах; легко ли переключается от одной пробы к другой. Выслушивает до конца инструкцию или импульсивно принимается за работу, не пытаясь понять, что же от него требуется? Как часто он отвлекается на побочные ассоциации? Способен ли к самостоятельному планомерному выполнению требуемого, или задание доступно ему только после наводящих вопросов и подсказок экспериментатора, т.е. только после того, как изначальная задача будет раздроблена на подпрограммы. Наконец, способен ли он дать себе или другим внятно сформулированное задание и проверить его выполнение?</w:t>
      </w:r>
    </w:p>
    <w:p w14:paraId="6DD42054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Ответы на эти вопросы, наряду со способностью ребенка самостоятельно проконтролировать эффективность собственной деятельности (например, найти свои ошибки и самостоятельно попытаться их исправить) свидетельствуют об уровне зрелости его произвольной саморегуляции.</w:t>
      </w:r>
    </w:p>
    <w:p w14:paraId="63926EA7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Если эти виды деятельности у ребенка получаются, это свидетельствует о функциональной активности (достаточной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зрелости) префронтальных, лобных отделов мозга. И хотя окончательное созревание этих структур растягивается по нейробиологическим законам до 12‒15 лет, к 7‒8 годам в норме есть все предпосылки для их оптимального в соответствии с данным возрастом функционирования.</w:t>
      </w:r>
    </w:p>
    <w:p w14:paraId="61816D7B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Развитие психических функций протекает по законам гетерохронии и асинхронии. В каком же возрасте и какие навыки должны быть сформированы? Выяснено, что:</w:t>
      </w:r>
    </w:p>
    <w:p w14:paraId="39DBC099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В двигательной сфере:</w:t>
      </w:r>
      <w:r>
        <w:rPr>
          <w:rFonts w:hint="default" w:ascii="Times New Roman" w:hAnsi="Times New Roman" w:cs="Times New Roman"/>
          <w:sz w:val="28"/>
          <w:szCs w:val="28"/>
        </w:rPr>
        <w:t xml:space="preserve"> различные виды кинестетического праксиса полностью доступны детям уже в 4‒5 лет, а кинетического ‒ лишь в 7 (причем проба на реципрок- ную координацию рук полностью автоматизируется лишь к 8 годам).</w:t>
      </w:r>
    </w:p>
    <w:p w14:paraId="7ED37585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Тактильные функции</w:t>
      </w:r>
      <w:r>
        <w:rPr>
          <w:rFonts w:hint="default" w:ascii="Times New Roman" w:hAnsi="Times New Roman" w:cs="Times New Roman"/>
          <w:sz w:val="28"/>
          <w:szCs w:val="28"/>
        </w:rPr>
        <w:t xml:space="preserve"> достигают своей зрелости к 4‒5 годам, в то время как соматогнозис (то есть восприятие соб- ственного тела) ‒ лишь к 6 годам. Различные виды предметного и зрительного гнозиса не вызывают затруднений к 4‒5 годам, а позднее, в 6 лет, должно полностью сформироваться восприятие наложенных фигур Поппельрейтера и интерпретация сюжетных и, в особенности, серийных картинок.</w:t>
      </w:r>
    </w:p>
    <w:p w14:paraId="009D9F84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В сфере пространственных представлений</w:t>
      </w:r>
      <w:r>
        <w:rPr>
          <w:rFonts w:hint="default" w:ascii="Times New Roman" w:hAnsi="Times New Roman" w:cs="Times New Roman"/>
          <w:sz w:val="28"/>
          <w:szCs w:val="28"/>
        </w:rPr>
        <w:t xml:space="preserve"> раньше всех созревают структурнотопологические и координатные факторы (6‒7) лет, в то время как метрические представ-ления и стратегия оптико-конструктивной деятельности ‒ к 8‒9 годам.</w:t>
      </w:r>
    </w:p>
    <w:p w14:paraId="62BAA973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Объем как зрительной, так и слухоречевой памяти </w:t>
      </w:r>
      <w:r>
        <w:rPr>
          <w:rFonts w:hint="default" w:ascii="Times New Roman" w:hAnsi="Times New Roman" w:cs="Times New Roman"/>
          <w:sz w:val="28"/>
          <w:szCs w:val="28"/>
        </w:rPr>
        <w:t>(то есть удержание всех шести эталонных слов или картинок после трех предъявлений) достаточен у детей уже в 5 лет; к 6 годам достигает зрелости фактор прочности хранения необходимого количества элементов, вне зависимости от ее модальности. Но наиболее полно этот фактор формируется лишь к 7‒8 годам.</w:t>
      </w:r>
    </w:p>
    <w:p w14:paraId="47879973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Наиболее поздно из базовых факторов речевой деятельности созревает у ребенка фонематический слух (7 лет),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квазипространственные вербальные синтезы и программирование собственного речевого высказывания (8‒9 лет).</w:t>
      </w:r>
    </w:p>
    <w:p w14:paraId="0391B903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Для получения наиболее точной информации о состоянии того или иного параметра психической деятельности, в нейропсихологическое обследование включают сенсибилизированные пробы. То есть, это те же пробы, но проведенные в особых условиях: увеличение либо, наоборот, замедление темпа подачи материала. Исключение зрительного (закрытые глаза) и речевого (зафиксированный язык) самоконтроля (показать на пробе «динамический праксис»), совершение действия, развернутого во времени.</w:t>
      </w:r>
    </w:p>
    <w:p w14:paraId="638CDE75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Успешность выполнения любого из этих заданий в сенсибилизированных условиях говорит о том, что изучаемый процесс у ребенка автоматизирован, и, следовательно, он может быть опорой для ведения коррекционных мероприятий или формирующего обучения.</w:t>
      </w:r>
    </w:p>
    <w:p w14:paraId="145094C6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Еще одним важным моментом, о котором необходимо упомянуть, является порядок предъявления проб.</w:t>
      </w:r>
      <w:r>
        <w:rPr>
          <w:rFonts w:hint="default" w:ascii="Times New Roman" w:hAnsi="Times New Roman" w:cs="Times New Roman"/>
          <w:sz w:val="28"/>
          <w:szCs w:val="28"/>
        </w:rPr>
        <w:t xml:space="preserve"> Необходимо чередование проб так, чтобы два идентичных (например, запоминание двух групп по три слова и запоминание шести слов) теста не следовали один за другим, если только мы это не делаем специально (гомогенная, однородная, или гетерогенная, разнородная, интерференция).</w:t>
      </w:r>
    </w:p>
    <w:p w14:paraId="2B074878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При постановке топического диагноза, который является важным для правильной организации формирующего обучения, для правильного выбора методических средств, важно учитывать некоторые особенности нарушений (или несформированности) высших психических функций (ВПФ) у детей, у которых дефект может возникать по различным причинам:</w:t>
      </w:r>
    </w:p>
    <w:p w14:paraId="7927CE61">
      <w:pPr>
        <w:numPr>
          <w:ilvl w:val="0"/>
          <w:numId w:val="5"/>
        </w:numPr>
        <w:ind w:left="420" w:leftChars="0" w:hanging="420" w:firstLineChars="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из-за недостаточности не одной какой-либо зоны мозга, а чаще – из-за недостаточности нескольких зон, или несформированности, или патологического поражения взаимодействия этих зон мозга;</w:t>
      </w:r>
    </w:p>
    <w:p w14:paraId="62B91325">
      <w:pPr>
        <w:numPr>
          <w:ilvl w:val="0"/>
          <w:numId w:val="5"/>
        </w:numPr>
        <w:ind w:left="420" w:leftChars="0" w:hanging="420" w:firstLineChars="0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нарушения ВПФ могут возникать не только из-за поражения или дисфункции зон мозга, но и из-за возрастного или патологического недоразвития мозговых зон.</w:t>
      </w:r>
    </w:p>
    <w:p w14:paraId="180C901E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Оценка картины нарушения ВПФ, а следовательно, постановка топического диагноза у детей с аномальным развитием может быть затруднена из-за наличия и протекания у детей компенсаторных процессов. В этом случае может быть обнаружена локализация компенсации функции, то есть зоны мозга, которые частично взяли на себя нарушенную функцию, а не первично пострадавшие.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Важно установить этот факт и найти истинное нарушение ВПФ с целью полноценного ее восстановления (или формирования), а не компенсации.</w:t>
      </w:r>
    </w:p>
    <w:p w14:paraId="06EBFBA1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Система оценок продуктивности психической деятельности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Помимо главного ‒ качественного ‒ анализа дефекта, возможно использовать и количественный анализ. В лаборатории А.Р. Лурия была разработана четырехбалльная система оценок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выполнения тестов.</w:t>
      </w:r>
    </w:p>
    <w:p w14:paraId="1CBE1513">
      <w:pPr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«0» ‒ это практически правильное выполнение всех тестов без ошибок;</w:t>
      </w:r>
    </w:p>
    <w:p w14:paraId="2B1CD8EC">
      <w:pPr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«1» ‒ это 25 % ошибок и 75 % правильно выполненных тестов;</w:t>
      </w:r>
    </w:p>
    <w:p w14:paraId="5BECC381">
      <w:pPr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«2» ‒ 50 % ошибок и 50 % правильно выполненных тестов;</w:t>
      </w:r>
    </w:p>
    <w:p w14:paraId="63CFBB42">
      <w:pPr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«3» ‒ 100 % ошибок при выполнении тестов.</w:t>
      </w:r>
    </w:p>
    <w:p w14:paraId="67AC6266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Подсчет процентов ошибок по каждому тесту дает возможность построить кривую, в которой будет отражено на момент обследования распределение симптомов в синдроме и его ядро.</w:t>
      </w:r>
    </w:p>
    <w:p w14:paraId="2EB9080D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Эта система оценок прямо связана с понятием зоны ближайшего развития. В этом случае ее можно интерпретировать следующим образом:</w:t>
      </w:r>
    </w:p>
    <w:p w14:paraId="0EA1197A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«0» ‒ выставляется в тех случаях, когда ребенок без дополнительных разъяснений выполняет предложенную экспериментальную программу;</w:t>
      </w:r>
    </w:p>
    <w:p w14:paraId="67C6EFCE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«1» ‒ если отмечается ряд мелких погрешностей, исправляемых самим ребенком без участия экспериментатора; по сути,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«1» ‒ это нижняя нормативная граница;</w:t>
      </w:r>
    </w:p>
    <w:p w14:paraId="0C3D994E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«2» ‒ ребенок в состоянии выполнить задание после несколь- ких попыток, подсказок и наводящих вопросов экспериментатора;</w:t>
      </w:r>
    </w:p>
    <w:p w14:paraId="5679E7F6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«3» ‒ задание недоступно даже после развернутой помощи со стороны экспериментатора.</w:t>
      </w:r>
    </w:p>
    <w:p w14:paraId="0FE49893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Психические сферы, которые мы будем рассматривать</w:t>
      </w:r>
    </w:p>
    <w:p w14:paraId="46C8B35A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Двигательная сфера.</w:t>
      </w:r>
    </w:p>
    <w:p w14:paraId="48DD1B64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Познавательные процессы (произвольные и непроизвольные).</w:t>
      </w:r>
    </w:p>
    <w:p w14:paraId="63EA2159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Восприятие.</w:t>
      </w:r>
    </w:p>
    <w:p w14:paraId="5DCB6EE2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Акустический гнозис.</w:t>
      </w:r>
    </w:p>
    <w:p w14:paraId="07095E44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Тактильный гнозис.</w:t>
      </w:r>
    </w:p>
    <w:p w14:paraId="279BA647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Зрительно-предметный гнозис.</w:t>
      </w:r>
    </w:p>
    <w:p w14:paraId="5E456D60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Зрительно-пространственный гнозис.</w:t>
      </w:r>
    </w:p>
    <w:p w14:paraId="2D624013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Соматопространственный гнозис.</w:t>
      </w:r>
    </w:p>
    <w:p w14:paraId="272888F0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Цветовой гнозис.</w:t>
      </w:r>
    </w:p>
    <w:p w14:paraId="5308CA36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Память.</w:t>
      </w:r>
    </w:p>
    <w:p w14:paraId="244FA7A9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Общая.</w:t>
      </w:r>
    </w:p>
    <w:p w14:paraId="407A890F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Слухоречевая.</w:t>
      </w:r>
    </w:p>
    <w:p w14:paraId="713EE53B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Зрительно-предметная.</w:t>
      </w:r>
    </w:p>
    <w:p w14:paraId="61D2EA6B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Двигательная.</w:t>
      </w:r>
    </w:p>
    <w:p w14:paraId="60492166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Речь.</w:t>
      </w:r>
    </w:p>
    <w:p w14:paraId="15594A9A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Экспрессивная.</w:t>
      </w:r>
    </w:p>
    <w:p w14:paraId="04FBE2EF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Импрессивная.</w:t>
      </w:r>
    </w:p>
    <w:p w14:paraId="769B8098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Понимание логико-грамматических конструкций.</w:t>
      </w:r>
    </w:p>
    <w:p w14:paraId="67B8F18B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Письмо.</w:t>
      </w:r>
    </w:p>
    <w:p w14:paraId="2485AA86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Чтение.</w:t>
      </w:r>
    </w:p>
    <w:p w14:paraId="52133719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Интеллектуальная деятельность.</w:t>
      </w:r>
    </w:p>
    <w:p w14:paraId="4AEE2C19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Наглядно-образное мышление.</w:t>
      </w:r>
    </w:p>
    <w:p w14:paraId="44E13D46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Вербально-логическое мышление.</w:t>
      </w:r>
    </w:p>
    <w:p w14:paraId="49541E5D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Исследование счета.</w:t>
      </w:r>
    </w:p>
    <w:p w14:paraId="3EAC8302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Исследование решения задач.</w:t>
      </w:r>
    </w:p>
    <w:p w14:paraId="06DFAC5B">
      <w:pPr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Внимание.</w:t>
      </w:r>
    </w:p>
    <w:p w14:paraId="1497B2D4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Фоновый компонент любого психического процесса (произвольное и непроизвольное).</w:t>
      </w:r>
    </w:p>
    <w:p w14:paraId="3F2D49D6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Эмоционально-волевая сфера, личность ребенка.</w:t>
      </w:r>
    </w:p>
    <w:p w14:paraId="60A075CB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Структура проведения обследования</w:t>
      </w:r>
    </w:p>
    <w:p w14:paraId="0FF3C4F0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Беседа с родителями (сбор анамнеза, выявление трудностей, жалоб). Ребенок в это время находится в другой комнате (рисует).</w:t>
      </w:r>
    </w:p>
    <w:p w14:paraId="589DCE14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Собственно нейропсихологическое обследование (родители в другой комнате заполняют анкету).</w:t>
      </w:r>
    </w:p>
    <w:p w14:paraId="6EB348FB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Беседа (10 мин) с ребенком.</w:t>
      </w:r>
    </w:p>
    <w:p w14:paraId="651644AD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Пробы на произвольное внимание (таблицы Шульте) и т.п.</w:t>
      </w:r>
    </w:p>
    <w:p w14:paraId="6E2546D3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Пробы на конфликтную произвольную деятельность.</w:t>
      </w:r>
    </w:p>
    <w:p w14:paraId="1A87F33E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Двигательная сфера:</w:t>
      </w:r>
    </w:p>
    <w:p w14:paraId="6BDE62FD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латеральные предпочтения;</w:t>
      </w:r>
    </w:p>
    <w:p w14:paraId="0621D38A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динамический праксис;</w:t>
      </w:r>
    </w:p>
    <w:p w14:paraId="1D4161B1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реципрокная координация рук;</w:t>
      </w:r>
    </w:p>
    <w:p w14:paraId="3977383C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праксис позы кисти руки;</w:t>
      </w:r>
    </w:p>
    <w:p w14:paraId="4E044F23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пространственный праксис (пробы Хеда);</w:t>
      </w:r>
    </w:p>
    <w:p w14:paraId="0F34B436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конструктивный праксис.</w:t>
      </w:r>
    </w:p>
    <w:p w14:paraId="3836AA9A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Зрительный гнозис:</w:t>
      </w:r>
    </w:p>
    <w:p w14:paraId="28F6B720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 предметным картинкам;</w:t>
      </w:r>
    </w:p>
    <w:p w14:paraId="11C09A47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 перечеркнутым картинкам;</w:t>
      </w:r>
    </w:p>
    <w:p w14:paraId="6B8E0C92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 наложенным картинкам;</w:t>
      </w:r>
    </w:p>
    <w:p w14:paraId="685F15B2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 зашумленным картинкам;</w:t>
      </w:r>
    </w:p>
    <w:p w14:paraId="7B16EDD8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проба «Химеры»;</w:t>
      </w:r>
    </w:p>
    <w:p w14:paraId="46DDE4C7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проба «Незавершенные изображения» (Л.С. Цветкова).</w:t>
      </w:r>
    </w:p>
    <w:p w14:paraId="29B1C13A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Пространственный гнозис:</w:t>
      </w:r>
    </w:p>
    <w:p w14:paraId="2A14F157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зеркальные буквы;</w:t>
      </w:r>
    </w:p>
    <w:p w14:paraId="29EC1A43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слепые часы;</w:t>
      </w:r>
    </w:p>
    <w:p w14:paraId="66B308DD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проба Бентона;</w:t>
      </w:r>
    </w:p>
    <w:p w14:paraId="21480224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перевернутые изображения.</w:t>
      </w:r>
    </w:p>
    <w:p w14:paraId="4A3B4F1F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Внимание:</w:t>
      </w:r>
    </w:p>
    <w:p w14:paraId="390515C6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таблицы Шульте.</w:t>
      </w:r>
    </w:p>
    <w:p w14:paraId="265404A3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Память:</w:t>
      </w:r>
    </w:p>
    <w:p w14:paraId="152E0174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общая память;</w:t>
      </w:r>
    </w:p>
    <w:p w14:paraId="0CFD4249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слухоречевая память;</w:t>
      </w:r>
    </w:p>
    <w:p w14:paraId="655FC9FB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объем запоминания;</w:t>
      </w:r>
    </w:p>
    <w:p w14:paraId="17D1BA2F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зрительная память;</w:t>
      </w:r>
    </w:p>
    <w:p w14:paraId="05388B1C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двигательная память.</w:t>
      </w:r>
    </w:p>
    <w:p w14:paraId="0F90A0FE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Слуховой гнозис:</w:t>
      </w:r>
    </w:p>
    <w:p w14:paraId="547A3E89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слухомоторные координации;</w:t>
      </w:r>
    </w:p>
    <w:p w14:paraId="20BB9BB3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акустический неречевой слух (восприятие бытовых, природных шумов);</w:t>
      </w:r>
    </w:p>
    <w:p w14:paraId="7F35A146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акустический речевой (фонематический) слух.</w:t>
      </w:r>
    </w:p>
    <w:p w14:paraId="1885BCC2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Речь:</w:t>
      </w:r>
    </w:p>
    <w:p w14:paraId="0D4667E4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Экспрессивная:</w:t>
      </w:r>
    </w:p>
    <w:p w14:paraId="7C009FEF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спонтанная;</w:t>
      </w:r>
    </w:p>
    <w:p w14:paraId="2CD7E000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диалог;</w:t>
      </w:r>
    </w:p>
    <w:p w14:paraId="5739C143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автоматизированная и деавтоматизизированная;</w:t>
      </w:r>
    </w:p>
    <w:p w14:paraId="7F56328E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номинативная.</w:t>
      </w:r>
    </w:p>
    <w:p w14:paraId="4F6B1660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Импрессивная.</w:t>
      </w:r>
    </w:p>
    <w:p w14:paraId="4AD47BF4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Исследование понимания квазипространственных кон- струкций.</w:t>
      </w:r>
    </w:p>
    <w:p w14:paraId="6225604E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Мышление:</w:t>
      </w:r>
    </w:p>
    <w:p w14:paraId="695ACEE1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наглядно-образное;</w:t>
      </w:r>
    </w:p>
    <w:p w14:paraId="05595E30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вербально-логическое;</w:t>
      </w:r>
    </w:p>
    <w:p w14:paraId="634610BB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конструктивное;</w:t>
      </w:r>
    </w:p>
    <w:p w14:paraId="3F776CA7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решение задач.</w:t>
      </w:r>
    </w:p>
    <w:p w14:paraId="5C80DAB8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Чтение.</w:t>
      </w:r>
    </w:p>
    <w:p w14:paraId="1E68A783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Счет.</w:t>
      </w:r>
    </w:p>
    <w:p w14:paraId="110FD66B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Эмоции (по картинкам).</w:t>
      </w:r>
    </w:p>
    <w:p w14:paraId="0F0B4AD1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Самооценка.</w:t>
      </w:r>
    </w:p>
    <w:p w14:paraId="70CD1E58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Общая отсроченная память.</w:t>
      </w:r>
    </w:p>
    <w:p w14:paraId="18066A48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Разговор с родителями (по увиденным в обследовании нарушениям).</w:t>
      </w:r>
    </w:p>
    <w:p w14:paraId="53D6F183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712E74B7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Анализ полученных данных и написание заключения.</w:t>
      </w:r>
    </w:p>
    <w:p w14:paraId="372572BE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Начало обследования</w:t>
      </w:r>
    </w:p>
    <w:p w14:paraId="1687A1DD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Сбор анамнеза по карте «История развития ребенка» (см. приложение 1):</w:t>
      </w:r>
    </w:p>
    <w:p w14:paraId="47363F8D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Жалобы со стороны родителей и педагогов (записываем очень подробно, смотрим школьные тетради и т.д., в это же время по поведению родителей определяем их психический статус).</w:t>
      </w:r>
    </w:p>
    <w:p w14:paraId="7E0C1A86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Медицинская документация:</w:t>
      </w:r>
    </w:p>
    <w:p w14:paraId="5295B3A2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период родов (как протекали);</w:t>
      </w:r>
    </w:p>
    <w:p w14:paraId="531A8FE3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период вынашивания плода (был ли токсикоз, падения и т.д.);</w:t>
      </w:r>
    </w:p>
    <w:p w14:paraId="74D91431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послеродовой период (были ли неврологические знаки или инфекционные заболевания, сотрясения и ушибы). Подробней см. приложение 1 «История развития ребенка».</w:t>
      </w:r>
    </w:p>
    <w:p w14:paraId="20F21007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Данные ЭЭГ, Эхо ЭГ и заключения невропатолога.</w:t>
      </w:r>
    </w:p>
    <w:p w14:paraId="03178C57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Спрашиваем, когда встал, пошел, когда заговорил и т.д.</w:t>
      </w:r>
    </w:p>
    <w:p w14:paraId="52F094E7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Выясняем, как родители характеризуют своего ребенка (как и во что, играет, как дружит, круг общения и т.д.).</w:t>
      </w:r>
    </w:p>
    <w:p w14:paraId="7317F349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Необходимые вспомогательные материалы</w:t>
      </w:r>
    </w:p>
    <w:p w14:paraId="35D65C8A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Стимульный материал (альбом по нейропсихологической диагностике детей, кубики Коса, цветные карандаши, чистые листы бумаги и т.д.).</w:t>
      </w:r>
    </w:p>
    <w:p w14:paraId="41B2FD74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Бланк «Карта истории развития ребенка».</w:t>
      </w:r>
    </w:p>
    <w:p w14:paraId="7551C5B4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Бланки протоколов.</w:t>
      </w:r>
    </w:p>
    <w:p w14:paraId="4C96E922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Диктофон.</w:t>
      </w:r>
    </w:p>
    <w:p w14:paraId="4B780211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Начало обследования</w:t>
      </w:r>
    </w:p>
    <w:p w14:paraId="0CEAFA83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Обследование начинается с беседы. Это наиболее много- значный этап в процессе нейропсихологического обследования. В беседе мы узнаем, легко ли ребенок входит в контакт (обра- тить внимание, как входит ребенок ‒ уверенно или зажато, как садится ‒ где хочет и как хочет или нерешительно. Все фикси- руется в протоколе); смотрим на эмоции (т.е. мы провоцируем эмоциональные проявления); обращаем внимание на речь ре- бенка (разные виды и формы речи) и т.д.</w:t>
      </w:r>
    </w:p>
    <w:p w14:paraId="55C17509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Беседа</w:t>
      </w:r>
    </w:p>
    <w:p w14:paraId="644E4150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 тебя зовут?</w:t>
      </w:r>
    </w:p>
    <w:p w14:paraId="6C1E6112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Сколько тебе лет?</w:t>
      </w:r>
    </w:p>
    <w:p w14:paraId="2965656E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Где ты учишься?</w:t>
      </w:r>
    </w:p>
    <w:p w14:paraId="7CB9B09D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Какой любимый предмет?</w:t>
      </w:r>
    </w:p>
    <w:p w14:paraId="4A995E36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 зовут твою маму, папу?</w:t>
      </w:r>
    </w:p>
    <w:p w14:paraId="2DB388FA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Кем работают родители?</w:t>
      </w:r>
    </w:p>
    <w:p w14:paraId="148BB42D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Зачем ты сюда пришел?</w:t>
      </w:r>
    </w:p>
    <w:p w14:paraId="69D35309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Ты знаешь, почему ты сюда пришел?</w:t>
      </w:r>
    </w:p>
    <w:p w14:paraId="266EE8FC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Есть ли у тебя проблемы с учебой?</w:t>
      </w:r>
    </w:p>
    <w:p w14:paraId="4F3847A2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Ты знаешь, кто я?</w:t>
      </w:r>
    </w:p>
    <w:p w14:paraId="66DE4F46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Перечисли дни недели.</w:t>
      </w:r>
    </w:p>
    <w:p w14:paraId="2551E666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Перечисли времена года.</w:t>
      </w:r>
    </w:p>
    <w:p w14:paraId="3DFBEBBF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 ты думаешь, у тебя все в порядке ‒ и память, и внима- ние и речь? Или тебя что-то беспокоит?</w:t>
      </w:r>
    </w:p>
    <w:p w14:paraId="63F09DF8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Ты хочешь учиться в школе?</w:t>
      </w:r>
    </w:p>
    <w:p w14:paraId="4C48C7B4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Чем ты любишь заниматься?</w:t>
      </w:r>
    </w:p>
    <w:p w14:paraId="7BFE5EAF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Какие учебные предметы тебе нравятся?</w:t>
      </w:r>
    </w:p>
    <w:p w14:paraId="1B659275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Расскажи, как ты провел лето?</w:t>
      </w:r>
    </w:p>
    <w:p w14:paraId="04AE0BE3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Любишь ли ты играть с детьми?</w:t>
      </w:r>
    </w:p>
    <w:p w14:paraId="70B0ED89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 тебя есть друг, подруга?</w:t>
      </w:r>
    </w:p>
    <w:p w14:paraId="7E74DC85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Какие книги любишь читать?</w:t>
      </w:r>
    </w:p>
    <w:p w14:paraId="490549D4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Кого больше всего любишь?</w:t>
      </w:r>
    </w:p>
    <w:p w14:paraId="13E3F860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Что нравится смотреть по телевизору?</w:t>
      </w:r>
    </w:p>
    <w:p w14:paraId="0A740E9F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Извини, я забыла, о чем я тебя сейчас спросила?</w:t>
      </w:r>
    </w:p>
    <w:p w14:paraId="4F35FE9E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в самом начале беседы о чем мы говорили?</w:t>
      </w:r>
    </w:p>
    <w:p w14:paraId="4153E3AE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Беседа длится примерно 10 мин.</w:t>
      </w:r>
    </w:p>
    <w:p w14:paraId="1A697973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Отмечаем:</w:t>
      </w:r>
      <w:r>
        <w:rPr>
          <w:rFonts w:hint="default" w:ascii="Times New Roman" w:hAnsi="Times New Roman" w:cs="Times New Roman"/>
          <w:sz w:val="28"/>
          <w:szCs w:val="28"/>
        </w:rPr>
        <w:t xml:space="preserve"> устает ребенок или нет (нейродинамический ком- понент ‒ в нейродинамику входят: темп подачи, скорость, объем, и если при медленном темпе (кулак ‒ ребро ‒ ладонь) получается, то это общемозговой симптом, а не локальный).</w:t>
      </w:r>
    </w:p>
    <w:p w14:paraId="049B21B8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Таким образом, в беседе исследуются:</w:t>
      </w:r>
    </w:p>
    <w:p w14:paraId="38DC5E2C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Все виды речи.</w:t>
      </w:r>
    </w:p>
    <w:p w14:paraId="5B1532C1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Контактность, коммуникабельность.</w:t>
      </w:r>
    </w:p>
    <w:p w14:paraId="5B541DAD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Сфера интересов и знаний.</w:t>
      </w:r>
    </w:p>
    <w:p w14:paraId="60CE046E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Система отношений, эмоции, личность.</w:t>
      </w:r>
    </w:p>
    <w:p w14:paraId="0D71351E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Ориентировка в месте и времени, общая ориентировка, со- циальная ориентировка.</w:t>
      </w:r>
    </w:p>
    <w:p w14:paraId="46B4740C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Непосредственное запоминание.</w:t>
      </w:r>
    </w:p>
    <w:p w14:paraId="1BEAA40F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Эмоциональная сфера, мимика лица, интонации.</w:t>
      </w:r>
    </w:p>
    <w:p w14:paraId="64386216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Объем знаний.</w:t>
      </w:r>
    </w:p>
    <w:p w14:paraId="2AD6E848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Познавательные интересы и их избирательность.</w:t>
      </w:r>
    </w:p>
    <w:p w14:paraId="4F35E6CB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Отсроченная, непроизвольная вербальная память.</w:t>
      </w:r>
    </w:p>
    <w:p w14:paraId="6C4579BE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Далее, после беседы, мы переходим к экспериментально- му нейропсихологическому обследованию психической сферы ребенка с помощью специальных тестов. Переход от беседы осуществляется примерно так: «А теперь я тебе дам несколько заданий ...Не волнуйся, у тебя все получится...»</w:t>
      </w:r>
    </w:p>
    <w:p w14:paraId="1CD45434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14C7145F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1A6ED3EA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7AAF00F6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6D2685AD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311E4F4E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0DD39826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Нейропсихологическое заключение.</w:t>
      </w:r>
    </w:p>
    <w:p w14:paraId="6B47986C">
      <w:pPr>
        <w:pStyle w:val="9"/>
        <w:spacing w:before="176" w:line="249" w:lineRule="auto"/>
        <w:ind w:right="110"/>
        <w:rPr>
          <w:sz w:val="28"/>
          <w:szCs w:val="28"/>
        </w:rPr>
      </w:pPr>
      <w:r>
        <w:rPr>
          <w:color w:val="231F20"/>
          <w:sz w:val="28"/>
          <w:szCs w:val="28"/>
        </w:rPr>
        <w:t>Нейропсихологическое обследование заканчивается заключением, в котором описываются результаты качественного ана- лиза выполнения тестов, а не общее описание и перечисление нарушенных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функций.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b/>
          <w:bCs/>
          <w:color w:val="231F20"/>
          <w:sz w:val="28"/>
          <w:szCs w:val="28"/>
        </w:rPr>
        <w:t>В</w:t>
      </w:r>
      <w:r>
        <w:rPr>
          <w:b/>
          <w:bCs/>
          <w:color w:val="231F20"/>
          <w:spacing w:val="-7"/>
          <w:sz w:val="28"/>
          <w:szCs w:val="28"/>
        </w:rPr>
        <w:t xml:space="preserve"> </w:t>
      </w:r>
      <w:r>
        <w:rPr>
          <w:b/>
          <w:bCs/>
          <w:color w:val="231F20"/>
          <w:sz w:val="28"/>
          <w:szCs w:val="28"/>
        </w:rPr>
        <w:t>результате</w:t>
      </w:r>
      <w:r>
        <w:rPr>
          <w:b/>
          <w:bCs/>
          <w:color w:val="231F20"/>
          <w:spacing w:val="-7"/>
          <w:sz w:val="28"/>
          <w:szCs w:val="28"/>
        </w:rPr>
        <w:t xml:space="preserve"> </w:t>
      </w:r>
      <w:r>
        <w:rPr>
          <w:b/>
          <w:bCs/>
          <w:color w:val="231F20"/>
          <w:sz w:val="28"/>
          <w:szCs w:val="28"/>
        </w:rPr>
        <w:t>качественного</w:t>
      </w:r>
      <w:r>
        <w:rPr>
          <w:b/>
          <w:bCs/>
          <w:color w:val="231F20"/>
          <w:spacing w:val="-7"/>
          <w:sz w:val="28"/>
          <w:szCs w:val="28"/>
        </w:rPr>
        <w:t xml:space="preserve"> </w:t>
      </w:r>
      <w:r>
        <w:rPr>
          <w:b/>
          <w:bCs/>
          <w:color w:val="231F20"/>
          <w:sz w:val="28"/>
          <w:szCs w:val="28"/>
        </w:rPr>
        <w:t>анализа</w:t>
      </w:r>
      <w:r>
        <w:rPr>
          <w:b/>
          <w:bCs/>
          <w:color w:val="231F20"/>
          <w:spacing w:val="-7"/>
          <w:sz w:val="28"/>
          <w:szCs w:val="28"/>
        </w:rPr>
        <w:t xml:space="preserve"> </w:t>
      </w:r>
      <w:r>
        <w:rPr>
          <w:b/>
          <w:bCs/>
          <w:color w:val="231F20"/>
          <w:sz w:val="28"/>
          <w:szCs w:val="28"/>
        </w:rPr>
        <w:t>всего материала</w:t>
      </w:r>
      <w:r>
        <w:rPr>
          <w:b/>
          <w:bCs/>
          <w:color w:val="231F20"/>
          <w:spacing w:val="-7"/>
          <w:sz w:val="28"/>
          <w:szCs w:val="28"/>
        </w:rPr>
        <w:t xml:space="preserve"> </w:t>
      </w:r>
      <w:r>
        <w:rPr>
          <w:b/>
          <w:bCs/>
          <w:color w:val="231F20"/>
          <w:sz w:val="28"/>
          <w:szCs w:val="28"/>
        </w:rPr>
        <w:t>должна</w:t>
      </w:r>
      <w:r>
        <w:rPr>
          <w:b/>
          <w:bCs/>
          <w:color w:val="231F20"/>
          <w:spacing w:val="-7"/>
          <w:sz w:val="28"/>
          <w:szCs w:val="28"/>
        </w:rPr>
        <w:t xml:space="preserve"> </w:t>
      </w:r>
      <w:r>
        <w:rPr>
          <w:b/>
          <w:bCs/>
          <w:color w:val="231F20"/>
          <w:sz w:val="28"/>
          <w:szCs w:val="28"/>
        </w:rPr>
        <w:t>получиться</w:t>
      </w:r>
      <w:r>
        <w:rPr>
          <w:b/>
          <w:bCs/>
          <w:color w:val="231F20"/>
          <w:spacing w:val="-7"/>
          <w:sz w:val="28"/>
          <w:szCs w:val="28"/>
        </w:rPr>
        <w:t xml:space="preserve"> </w:t>
      </w:r>
      <w:r>
        <w:rPr>
          <w:b/>
          <w:bCs/>
          <w:color w:val="231F20"/>
          <w:sz w:val="28"/>
          <w:szCs w:val="28"/>
        </w:rPr>
        <w:t>обобщенная,</w:t>
      </w:r>
      <w:r>
        <w:rPr>
          <w:b/>
          <w:bCs/>
          <w:color w:val="231F20"/>
          <w:spacing w:val="-8"/>
          <w:sz w:val="28"/>
          <w:szCs w:val="28"/>
        </w:rPr>
        <w:t xml:space="preserve"> </w:t>
      </w:r>
      <w:r>
        <w:rPr>
          <w:b/>
          <w:bCs/>
          <w:i/>
          <w:color w:val="231F20"/>
          <w:sz w:val="28"/>
          <w:szCs w:val="28"/>
        </w:rPr>
        <w:t>синдромная</w:t>
      </w:r>
      <w:r>
        <w:rPr>
          <w:b/>
          <w:bCs/>
          <w:i/>
          <w:color w:val="231F20"/>
          <w:spacing w:val="-7"/>
          <w:sz w:val="28"/>
          <w:szCs w:val="28"/>
        </w:rPr>
        <w:t xml:space="preserve"> </w:t>
      </w:r>
      <w:r>
        <w:rPr>
          <w:b/>
          <w:bCs/>
          <w:i/>
          <w:color w:val="231F20"/>
          <w:sz w:val="28"/>
          <w:szCs w:val="28"/>
        </w:rPr>
        <w:t>картина нарушения психических функций, должны быть вскрыты и причины нарушения речи, письма, счета, чтения и других ВПФ.</w:t>
      </w:r>
      <w:r>
        <w:rPr>
          <w:i/>
          <w:color w:val="231F20"/>
          <w:sz w:val="28"/>
          <w:szCs w:val="28"/>
        </w:rPr>
        <w:t xml:space="preserve"> Качественный</w:t>
      </w:r>
      <w:r>
        <w:rPr>
          <w:i/>
          <w:color w:val="231F20"/>
          <w:spacing w:val="-13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анализ</w:t>
      </w:r>
      <w:r>
        <w:rPr>
          <w:i/>
          <w:color w:val="231F20"/>
          <w:spacing w:val="-13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требует</w:t>
      </w:r>
      <w:r>
        <w:rPr>
          <w:i/>
          <w:color w:val="231F20"/>
          <w:spacing w:val="-13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поиска</w:t>
      </w:r>
      <w:r>
        <w:rPr>
          <w:i/>
          <w:color w:val="231F20"/>
          <w:spacing w:val="-13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фактора,</w:t>
      </w:r>
      <w:r>
        <w:rPr>
          <w:i/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лежащего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 xml:space="preserve">основе </w:t>
      </w:r>
      <w:r>
        <w:rPr>
          <w:color w:val="231F20"/>
          <w:spacing w:val="-2"/>
          <w:sz w:val="28"/>
          <w:szCs w:val="28"/>
        </w:rPr>
        <w:t xml:space="preserve">обнаруженных симптомов, т.е. нарушений психических функций. </w:t>
      </w:r>
      <w:r>
        <w:rPr>
          <w:color w:val="231F20"/>
          <w:sz w:val="28"/>
          <w:szCs w:val="28"/>
        </w:rPr>
        <w:t>На основе вычлененного фактора обнаруживается синдром, т.е. избирательное нарушение одних функций, в основе которых лежит этот фактор, и сохранность других психических процессов,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 структуру которых этот фактор не входит. Об этом и следует написать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заключении.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Структура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заключения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кратко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 xml:space="preserve">повторяет структуру обследования: начинается с </w:t>
      </w:r>
      <w:r>
        <w:rPr>
          <w:i/>
          <w:color w:val="231F20"/>
          <w:sz w:val="28"/>
          <w:szCs w:val="28"/>
        </w:rPr>
        <w:t xml:space="preserve">анализа состояния личности, </w:t>
      </w:r>
      <w:r>
        <w:rPr>
          <w:color w:val="231F20"/>
          <w:sz w:val="28"/>
          <w:szCs w:val="28"/>
        </w:rPr>
        <w:t xml:space="preserve">эмоционально-волевой сферы ребенка, его умений и навыков, отношения к себе и к своим трудностям, а также и круг сохранных форм деятельности. После этого описывается </w:t>
      </w:r>
      <w:r>
        <w:rPr>
          <w:i/>
          <w:color w:val="231F20"/>
          <w:sz w:val="28"/>
          <w:szCs w:val="28"/>
        </w:rPr>
        <w:t xml:space="preserve">двигательная сфера </w:t>
      </w:r>
      <w:r>
        <w:rPr>
          <w:color w:val="231F20"/>
          <w:sz w:val="28"/>
          <w:szCs w:val="28"/>
        </w:rPr>
        <w:t xml:space="preserve">и указывается, какой из видов праксиса нарушен более грубо, указывается фактор, лежащий в основе нарушения. Дальше, при описании </w:t>
      </w:r>
      <w:r>
        <w:rPr>
          <w:i/>
          <w:color w:val="231F20"/>
          <w:sz w:val="28"/>
          <w:szCs w:val="28"/>
        </w:rPr>
        <w:t xml:space="preserve">речи и речевых процессов, ритмов </w:t>
      </w:r>
      <w:r>
        <w:rPr>
          <w:color w:val="231F20"/>
          <w:sz w:val="28"/>
          <w:szCs w:val="28"/>
        </w:rPr>
        <w:t>и др., следует показать, как влияет именно этот фактор на нарушение речевой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деятельности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всех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ее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видов,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показать,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какие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еще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психи- ческие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функции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(восприятие,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память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др.)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имеют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основе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свое- го нарушения тот же фактор.</w:t>
      </w:r>
    </w:p>
    <w:p w14:paraId="3A953139">
      <w:pPr>
        <w:pStyle w:val="9"/>
        <w:spacing w:before="23" w:line="249" w:lineRule="auto"/>
        <w:ind w:right="111"/>
        <w:rPr>
          <w:sz w:val="28"/>
          <w:szCs w:val="28"/>
        </w:rPr>
      </w:pPr>
      <w:r>
        <w:rPr>
          <w:color w:val="231F20"/>
          <w:sz w:val="28"/>
          <w:szCs w:val="28"/>
        </w:rPr>
        <w:t xml:space="preserve">При описании и анализе </w:t>
      </w:r>
      <w:r>
        <w:rPr>
          <w:i/>
          <w:color w:val="231F20"/>
          <w:sz w:val="28"/>
          <w:szCs w:val="28"/>
        </w:rPr>
        <w:t xml:space="preserve">интеллектуальной деятельности </w:t>
      </w:r>
      <w:r>
        <w:rPr>
          <w:color w:val="231F20"/>
          <w:sz w:val="28"/>
          <w:szCs w:val="28"/>
        </w:rPr>
        <w:t>указать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не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только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то,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какие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виды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мышления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нарушены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(вербальнологическое, наглядно-действенное и др.), но и то, какой фактор лежит в их основе.</w:t>
      </w:r>
    </w:p>
    <w:p w14:paraId="6295A836">
      <w:pPr>
        <w:spacing w:before="3" w:line="249" w:lineRule="auto"/>
        <w:ind w:left="113" w:right="111" w:firstLine="396"/>
        <w:jc w:val="both"/>
        <w:rPr>
          <w:sz w:val="28"/>
          <w:szCs w:val="28"/>
        </w:rPr>
      </w:pPr>
      <w:r>
        <w:rPr>
          <w:i/>
          <w:color w:val="231F20"/>
          <w:sz w:val="28"/>
          <w:szCs w:val="28"/>
        </w:rPr>
        <w:t>Это</w:t>
      </w:r>
      <w:r>
        <w:rPr>
          <w:i/>
          <w:color w:val="231F20"/>
          <w:spacing w:val="-14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и</w:t>
      </w:r>
      <w:r>
        <w:rPr>
          <w:i/>
          <w:color w:val="231F20"/>
          <w:spacing w:val="-14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есть</w:t>
      </w:r>
      <w:r>
        <w:rPr>
          <w:i/>
          <w:color w:val="231F20"/>
          <w:spacing w:val="-14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синдромный</w:t>
      </w:r>
      <w:r>
        <w:rPr>
          <w:i/>
          <w:color w:val="231F20"/>
          <w:spacing w:val="-13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нейропсихологический</w:t>
      </w:r>
      <w:r>
        <w:rPr>
          <w:i/>
          <w:color w:val="231F20"/>
          <w:spacing w:val="-14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анализ,</w:t>
      </w:r>
      <w:r>
        <w:rPr>
          <w:i/>
          <w:color w:val="231F20"/>
          <w:spacing w:val="-14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который дает основание сделать вывод о нарушении определенных анализаторных</w:t>
      </w:r>
      <w:r>
        <w:rPr>
          <w:i/>
          <w:color w:val="231F20"/>
          <w:spacing w:val="-5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систем,</w:t>
      </w:r>
      <w:r>
        <w:rPr>
          <w:i/>
          <w:color w:val="231F20"/>
          <w:spacing w:val="-5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их</w:t>
      </w:r>
      <w:r>
        <w:rPr>
          <w:i/>
          <w:color w:val="231F20"/>
          <w:spacing w:val="-5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взаимодействия,</w:t>
      </w:r>
      <w:r>
        <w:rPr>
          <w:i/>
          <w:color w:val="231F20"/>
          <w:spacing w:val="-5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о</w:t>
      </w:r>
      <w:r>
        <w:rPr>
          <w:i/>
          <w:color w:val="231F20"/>
          <w:spacing w:val="-5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дисфункции</w:t>
      </w:r>
      <w:r>
        <w:rPr>
          <w:i/>
          <w:color w:val="231F20"/>
          <w:spacing w:val="-5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соответствующих</w:t>
      </w:r>
      <w:r>
        <w:rPr>
          <w:i/>
          <w:color w:val="231F20"/>
          <w:spacing w:val="-4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мозговых</w:t>
      </w:r>
      <w:r>
        <w:rPr>
          <w:i/>
          <w:color w:val="231F20"/>
          <w:spacing w:val="-4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систем,</w:t>
      </w:r>
      <w:r>
        <w:rPr>
          <w:i/>
          <w:color w:val="231F20"/>
          <w:spacing w:val="-4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т.е.</w:t>
      </w:r>
      <w:r>
        <w:rPr>
          <w:i/>
          <w:color w:val="231F20"/>
          <w:spacing w:val="-4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поставить</w:t>
      </w:r>
      <w:r>
        <w:rPr>
          <w:i/>
          <w:color w:val="231F20"/>
          <w:spacing w:val="-4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топический</w:t>
      </w:r>
      <w:r>
        <w:rPr>
          <w:i/>
          <w:color w:val="231F20"/>
          <w:spacing w:val="-4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ди</w:t>
      </w:r>
      <w:r>
        <w:rPr>
          <w:i/>
          <w:color w:val="231F20"/>
          <w:spacing w:val="-2"/>
          <w:sz w:val="28"/>
          <w:szCs w:val="28"/>
        </w:rPr>
        <w:t>агноз.</w:t>
      </w:r>
      <w:r>
        <w:rPr>
          <w:i/>
          <w:color w:val="231F20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Нейропсихологическое</w:t>
      </w:r>
      <w:r>
        <w:rPr>
          <w:color w:val="231F20"/>
          <w:spacing w:val="2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обследование,</w:t>
      </w:r>
      <w:r>
        <w:rPr>
          <w:color w:val="231F20"/>
          <w:spacing w:val="2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кроме</w:t>
      </w:r>
      <w:r>
        <w:rPr>
          <w:color w:val="231F20"/>
          <w:spacing w:val="2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того,</w:t>
      </w:r>
      <w:r>
        <w:rPr>
          <w:color w:val="231F20"/>
          <w:spacing w:val="2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является</w:t>
      </w:r>
      <w:r>
        <w:rPr>
          <w:rFonts w:hint="default"/>
          <w:color w:val="231F20"/>
          <w:spacing w:val="-2"/>
          <w:sz w:val="28"/>
          <w:szCs w:val="28"/>
          <w:lang w:val="ru-RU"/>
        </w:rPr>
        <w:t xml:space="preserve"> </w:t>
      </w:r>
      <w:r>
        <w:rPr>
          <w:color w:val="231F20"/>
          <w:sz w:val="28"/>
          <w:szCs w:val="28"/>
        </w:rPr>
        <w:t>первым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квалифицированным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шагом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восстановительной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работе, так как оно указывает на механизмы нарушения ВПФ, на дисфункцию определенных мозговых зон, а следовательно, направление, в котором надо вести эту работу. Методы должны быть направлены не на симптом, а на преодоление его причины, они должны опираться на сохранные анализаторные системы, чтобы преодолеть недоразвитие нарушенных, направлены на восста- новление базовых психических процессов двигательной сферы (предметных</w:t>
      </w:r>
      <w:r>
        <w:rPr>
          <w:color w:val="231F20"/>
          <w:spacing w:val="-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действий),</w:t>
      </w:r>
      <w:r>
        <w:rPr>
          <w:color w:val="231F20"/>
          <w:spacing w:val="-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восприятия</w:t>
      </w:r>
      <w:r>
        <w:rPr>
          <w:color w:val="231F20"/>
          <w:spacing w:val="-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(разной</w:t>
      </w:r>
      <w:r>
        <w:rPr>
          <w:color w:val="231F20"/>
          <w:spacing w:val="-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модальности),</w:t>
      </w:r>
      <w:r>
        <w:rPr>
          <w:color w:val="231F20"/>
          <w:spacing w:val="-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предметно-образной сферы и других и опираться на сохранные формы деятельности (игровую, учебную). Нейропсихологический анализ основан на системном психологическом анализе и позволяет узнать состояние структуры той или другой функции, взаимосвязь и взаимовлияние одних ВПФ на другие, на сформированность одних психических процессов и несформированность других.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Такой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системный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психологический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анализ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дает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психологу (педагогу, врачу) инструмент для правильного понимания дефекта, его психологического аспекта и правильной организации восстановительного и формирующего обучения. Ниже приведе- ны примеры написанных заключений.</w:t>
      </w:r>
    </w:p>
    <w:p w14:paraId="738866FB">
      <w:pPr>
        <w:pStyle w:val="2"/>
        <w:spacing w:before="137"/>
        <w:ind w:left="681"/>
        <w:jc w:val="both"/>
        <w:rPr>
          <w:sz w:val="28"/>
          <w:szCs w:val="28"/>
        </w:rPr>
      </w:pPr>
      <w:r>
        <w:rPr>
          <w:color w:val="231F20"/>
          <w:sz w:val="28"/>
          <w:szCs w:val="28"/>
        </w:rPr>
        <w:t>Примеры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нейропсихологических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заключений</w:t>
      </w:r>
    </w:p>
    <w:p w14:paraId="42ACC60B">
      <w:pPr>
        <w:pStyle w:val="3"/>
        <w:spacing w:before="120" w:line="249" w:lineRule="auto"/>
        <w:ind w:left="113" w:right="111" w:firstLine="396"/>
        <w:rPr>
          <w:sz w:val="28"/>
          <w:szCs w:val="28"/>
        </w:rPr>
      </w:pPr>
      <w:r>
        <w:rPr>
          <w:color w:val="231F20"/>
          <w:sz w:val="28"/>
          <w:szCs w:val="28"/>
        </w:rPr>
        <w:t>Пример 1. Заключение по результатам нейропсихологи- ческого обследования</w:t>
      </w:r>
    </w:p>
    <w:p w14:paraId="72FD4BCB">
      <w:pPr>
        <w:spacing w:before="2"/>
        <w:ind w:left="510" w:right="0" w:firstLine="0"/>
        <w:jc w:val="both"/>
        <w:rPr>
          <w:sz w:val="28"/>
          <w:szCs w:val="28"/>
        </w:rPr>
      </w:pPr>
      <w:r>
        <w:rPr>
          <w:b/>
          <w:i/>
          <w:color w:val="231F20"/>
          <w:sz w:val="28"/>
          <w:szCs w:val="28"/>
        </w:rPr>
        <w:t>Роман,</w:t>
      </w:r>
      <w:r>
        <w:rPr>
          <w:b/>
          <w:i/>
          <w:color w:val="231F20"/>
          <w:spacing w:val="-7"/>
          <w:sz w:val="28"/>
          <w:szCs w:val="28"/>
        </w:rPr>
        <w:t xml:space="preserve"> </w:t>
      </w:r>
      <w:r>
        <w:rPr>
          <w:b/>
          <w:i/>
          <w:color w:val="231F20"/>
          <w:sz w:val="28"/>
          <w:szCs w:val="28"/>
        </w:rPr>
        <w:t>9</w:t>
      </w:r>
      <w:r>
        <w:rPr>
          <w:b/>
          <w:i/>
          <w:color w:val="231F20"/>
          <w:spacing w:val="-7"/>
          <w:sz w:val="28"/>
          <w:szCs w:val="28"/>
        </w:rPr>
        <w:t xml:space="preserve"> </w:t>
      </w:r>
      <w:r>
        <w:rPr>
          <w:b/>
          <w:i/>
          <w:color w:val="231F20"/>
          <w:sz w:val="28"/>
          <w:szCs w:val="28"/>
        </w:rPr>
        <w:t>лет</w:t>
      </w:r>
      <w:r>
        <w:rPr>
          <w:b/>
          <w:i/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(3-й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класс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общеобразовательной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школы).</w:t>
      </w:r>
    </w:p>
    <w:p w14:paraId="18069B00">
      <w:pPr>
        <w:pStyle w:val="9"/>
        <w:spacing w:line="249" w:lineRule="auto"/>
        <w:ind w:right="111"/>
        <w:rPr>
          <w:sz w:val="28"/>
          <w:szCs w:val="28"/>
        </w:rPr>
      </w:pPr>
      <w:r>
        <w:rPr>
          <w:b/>
          <w:i/>
          <w:color w:val="231F20"/>
          <w:spacing w:val="-4"/>
          <w:sz w:val="28"/>
          <w:szCs w:val="28"/>
        </w:rPr>
        <w:t xml:space="preserve">Анамнез. </w:t>
      </w:r>
      <w:r>
        <w:rPr>
          <w:color w:val="231F20"/>
          <w:spacing w:val="-4"/>
          <w:sz w:val="28"/>
          <w:szCs w:val="28"/>
        </w:rPr>
        <w:t>Со слов матери, беременность, роды проходили нор</w:t>
      </w:r>
      <w:r>
        <w:rPr>
          <w:color w:val="231F20"/>
          <w:spacing w:val="-2"/>
          <w:sz w:val="28"/>
          <w:szCs w:val="28"/>
        </w:rPr>
        <w:t>мально,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без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осложнений;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развитие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ребенка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‒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общее,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 xml:space="preserve">соматическое, </w:t>
      </w:r>
      <w:r>
        <w:rPr>
          <w:color w:val="231F20"/>
          <w:sz w:val="28"/>
          <w:szCs w:val="28"/>
        </w:rPr>
        <w:t>двигательное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пределах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нормальной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возрастной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динамики.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 xml:space="preserve">Речь: </w:t>
      </w:r>
      <w:r>
        <w:rPr>
          <w:color w:val="231F20"/>
          <w:spacing w:val="-2"/>
          <w:sz w:val="28"/>
          <w:szCs w:val="28"/>
        </w:rPr>
        <w:t>слова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появились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на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2-м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году,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а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речь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в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предложениях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‒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в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3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года.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Со</w:t>
      </w:r>
      <w:r>
        <w:rPr>
          <w:color w:val="231F20"/>
          <w:sz w:val="28"/>
          <w:szCs w:val="28"/>
        </w:rPr>
        <w:t>матические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заболевания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пределах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нормы.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Из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инфекционных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за- болеваний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‒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краснуха.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Черепно-мозговых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травм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не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было.</w:t>
      </w:r>
    </w:p>
    <w:p w14:paraId="6B85D8CD">
      <w:pPr>
        <w:pStyle w:val="9"/>
        <w:spacing w:before="5" w:line="249" w:lineRule="auto"/>
        <w:ind w:right="111"/>
        <w:rPr>
          <w:sz w:val="28"/>
          <w:szCs w:val="28"/>
        </w:rPr>
      </w:pPr>
      <w:r>
        <w:rPr>
          <w:b/>
          <w:i/>
          <w:color w:val="231F20"/>
          <w:sz w:val="28"/>
          <w:szCs w:val="28"/>
        </w:rPr>
        <w:t xml:space="preserve">Жалобы. </w:t>
      </w:r>
      <w:r>
        <w:rPr>
          <w:color w:val="231F20"/>
          <w:sz w:val="28"/>
          <w:szCs w:val="28"/>
        </w:rPr>
        <w:t>В первой школе учился нормально, жалоб со стороны учителей не было, при переводе в другую общеобразовательную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школу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появились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трудности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чтении,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письме,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пересказе рассказов, в математике.</w:t>
      </w:r>
      <w:r>
        <w:rPr>
          <w:rFonts w:hint="default"/>
          <w:color w:val="231F20"/>
          <w:sz w:val="28"/>
          <w:szCs w:val="28"/>
          <w:lang w:val="ru-RU"/>
        </w:rPr>
        <w:t xml:space="preserve"> </w:t>
      </w:r>
      <w:r>
        <w:rPr>
          <w:color w:val="231F20"/>
          <w:sz w:val="28"/>
          <w:szCs w:val="28"/>
        </w:rPr>
        <w:t>При экспериментальном нейропсихологическом обследовании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обнаружена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следующая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картина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состояния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психической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сферы мальчика.</w:t>
      </w:r>
    </w:p>
    <w:p w14:paraId="3FA3887B">
      <w:pPr>
        <w:pStyle w:val="9"/>
        <w:spacing w:before="3" w:line="249" w:lineRule="auto"/>
        <w:ind w:right="111"/>
        <w:rPr>
          <w:sz w:val="28"/>
          <w:szCs w:val="28"/>
        </w:rPr>
      </w:pPr>
      <w:r>
        <w:rPr>
          <w:i/>
          <w:color w:val="231F20"/>
          <w:sz w:val="28"/>
          <w:szCs w:val="28"/>
        </w:rPr>
        <w:t>Личностно</w:t>
      </w:r>
      <w:r>
        <w:rPr>
          <w:i/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Роман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развит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пределах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возрастной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нормы: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деятельность мотивирована, ориентирован в месте, в ситуации, зна- ет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свои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недостатки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учебе,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переживает,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критичен,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эмоционально ровен,</w:t>
      </w:r>
      <w:r>
        <w:rPr>
          <w:color w:val="231F20"/>
          <w:spacing w:val="-1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при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успехе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выполнении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заданий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радуется,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улыбается,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по- вышается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быстрота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реакций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двигательная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активность.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начале обследования</w:t>
      </w:r>
      <w:r>
        <w:rPr>
          <w:color w:val="231F20"/>
          <w:spacing w:val="2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2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2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случаях</w:t>
      </w:r>
      <w:r>
        <w:rPr>
          <w:color w:val="231F20"/>
          <w:spacing w:val="2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трудных</w:t>
      </w:r>
      <w:r>
        <w:rPr>
          <w:color w:val="231F20"/>
          <w:spacing w:val="2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заданий</w:t>
      </w:r>
      <w:r>
        <w:rPr>
          <w:color w:val="231F20"/>
          <w:spacing w:val="2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сензитивен,</w:t>
      </w:r>
      <w:r>
        <w:rPr>
          <w:color w:val="231F20"/>
          <w:spacing w:val="2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скован в движениях, смотрит исподлобья (в целом ‒ 0).</w:t>
      </w:r>
    </w:p>
    <w:p w14:paraId="101B4BD2">
      <w:pPr>
        <w:pStyle w:val="9"/>
        <w:spacing w:before="6" w:line="249" w:lineRule="auto"/>
        <w:ind w:right="111"/>
        <w:rPr>
          <w:sz w:val="28"/>
          <w:szCs w:val="28"/>
        </w:rPr>
      </w:pPr>
      <w:r>
        <w:rPr>
          <w:i/>
          <w:color w:val="231F20"/>
          <w:sz w:val="28"/>
          <w:szCs w:val="28"/>
        </w:rPr>
        <w:t xml:space="preserve">В двигательной сфере </w:t>
      </w:r>
      <w:r>
        <w:rPr>
          <w:color w:val="231F20"/>
          <w:sz w:val="28"/>
          <w:szCs w:val="28"/>
        </w:rPr>
        <w:t>на первое место выступает грубое нарушение координации кистей рук: в пробах на реципрокную координацию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выбрасываются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одновременно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то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раскрытые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кисти рук,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то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сжатые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кулаки;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попытки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помочь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не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увенчались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успехом. Собственные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произвольные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усилия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мальчика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выполнить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задания также не привели к успеху.</w:t>
      </w:r>
    </w:p>
    <w:p w14:paraId="1ACD86A8">
      <w:pPr>
        <w:pStyle w:val="9"/>
        <w:spacing w:before="6" w:line="249" w:lineRule="auto"/>
        <w:ind w:right="109"/>
        <w:rPr>
          <w:sz w:val="28"/>
          <w:szCs w:val="28"/>
        </w:rPr>
      </w:pPr>
      <w:r>
        <w:rPr>
          <w:i/>
          <w:color w:val="231F20"/>
          <w:sz w:val="28"/>
          <w:szCs w:val="28"/>
        </w:rPr>
        <w:t xml:space="preserve">Динамический праксис </w:t>
      </w:r>
      <w:r>
        <w:rPr>
          <w:color w:val="231F20"/>
          <w:sz w:val="28"/>
          <w:szCs w:val="28"/>
        </w:rPr>
        <w:t>без нарушений в пробе «к ‒ р ‒ л»: переключения доступны с пробы на пробу, запоминание программы и ее перенос с руки на руку. При длительном проведении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пробы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рука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позе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«ребро»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«заваливается»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внутрь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(0). В пробе 1‒2, 1‒5 ‒ трудности, т. е. сложная программа замеща- ется упрощенной 1 ‒ 2 ‒ 5. Внешняя помощь (фишки) приводит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 нормальному, но замедленному выполнению (1,5).</w:t>
      </w:r>
    </w:p>
    <w:p w14:paraId="50B19422">
      <w:pPr>
        <w:pStyle w:val="9"/>
        <w:spacing w:before="6" w:line="249" w:lineRule="auto"/>
        <w:ind w:right="111"/>
        <w:rPr>
          <w:sz w:val="28"/>
          <w:szCs w:val="28"/>
        </w:rPr>
      </w:pPr>
      <w:r>
        <w:rPr>
          <w:i/>
          <w:color w:val="231F20"/>
          <w:sz w:val="28"/>
          <w:szCs w:val="28"/>
        </w:rPr>
        <w:t>В</w:t>
      </w:r>
      <w:r>
        <w:rPr>
          <w:i/>
          <w:color w:val="231F20"/>
          <w:spacing w:val="-5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праксисе</w:t>
      </w:r>
      <w:r>
        <w:rPr>
          <w:i/>
          <w:color w:val="231F20"/>
          <w:spacing w:val="-5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позы</w:t>
      </w:r>
      <w:r>
        <w:rPr>
          <w:i/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трудности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ошибки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появляются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сложных вариантах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(«пересчет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пальцев»,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«каждый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палец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дотрагивается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до большого пальца»), выполняет только под контролем зрения, замедленно и с ошибками (1).</w:t>
      </w:r>
    </w:p>
    <w:p w14:paraId="6B5A0D94">
      <w:pPr>
        <w:pStyle w:val="9"/>
        <w:spacing w:before="4" w:line="249" w:lineRule="auto"/>
        <w:ind w:right="112"/>
        <w:rPr>
          <w:sz w:val="28"/>
          <w:szCs w:val="28"/>
        </w:rPr>
      </w:pPr>
      <w:r>
        <w:rPr>
          <w:i/>
          <w:color w:val="231F20"/>
          <w:sz w:val="28"/>
          <w:szCs w:val="28"/>
        </w:rPr>
        <w:t xml:space="preserve">В пробах Хэда </w:t>
      </w:r>
      <w:r>
        <w:rPr>
          <w:color w:val="231F20"/>
          <w:sz w:val="28"/>
          <w:szCs w:val="28"/>
        </w:rPr>
        <w:t>и в двуручных пространственных пробах – зеркальность, с вторичной коррекцией (1,5).</w:t>
      </w:r>
    </w:p>
    <w:p w14:paraId="1A08E068">
      <w:pPr>
        <w:pStyle w:val="9"/>
        <w:spacing w:before="1" w:line="249" w:lineRule="auto"/>
        <w:ind w:right="111"/>
        <w:rPr>
          <w:sz w:val="28"/>
          <w:szCs w:val="28"/>
        </w:rPr>
      </w:pPr>
      <w:r>
        <w:rPr>
          <w:color w:val="231F20"/>
          <w:sz w:val="28"/>
          <w:szCs w:val="28"/>
        </w:rPr>
        <w:t>В целом обнаруживается дисфункция разных видов праксиса, наиболее отчетливая несформированность сложных видов праксиса</w:t>
      </w:r>
      <w:r>
        <w:rPr>
          <w:color w:val="231F20"/>
          <w:spacing w:val="-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позы,</w:t>
      </w:r>
      <w:r>
        <w:rPr>
          <w:color w:val="231F20"/>
          <w:spacing w:val="-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пространственного</w:t>
      </w:r>
      <w:r>
        <w:rPr>
          <w:color w:val="231F20"/>
          <w:spacing w:val="-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праксиса</w:t>
      </w:r>
      <w:r>
        <w:rPr>
          <w:color w:val="231F20"/>
          <w:spacing w:val="-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грубое</w:t>
      </w:r>
      <w:r>
        <w:rPr>
          <w:color w:val="231F20"/>
          <w:spacing w:val="-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нарушение реципрокной координации.</w:t>
      </w:r>
    </w:p>
    <w:p w14:paraId="57127C53">
      <w:pPr>
        <w:pStyle w:val="9"/>
        <w:spacing w:before="4" w:line="249" w:lineRule="auto"/>
        <w:ind w:right="111"/>
        <w:rPr>
          <w:sz w:val="28"/>
          <w:szCs w:val="28"/>
        </w:rPr>
      </w:pPr>
      <w:r>
        <w:rPr>
          <w:i/>
          <w:color w:val="231F20"/>
          <w:sz w:val="28"/>
          <w:szCs w:val="28"/>
        </w:rPr>
        <w:t xml:space="preserve">В гностической сфере </w:t>
      </w:r>
      <w:r>
        <w:rPr>
          <w:color w:val="231F20"/>
          <w:sz w:val="28"/>
          <w:szCs w:val="28"/>
        </w:rPr>
        <w:t>не обнаружено нарушений акустиче- ского</w:t>
      </w:r>
      <w:r>
        <w:rPr>
          <w:color w:val="231F20"/>
          <w:spacing w:val="2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восприятия,</w:t>
      </w:r>
      <w:r>
        <w:rPr>
          <w:color w:val="231F20"/>
          <w:spacing w:val="2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сохранен</w:t>
      </w:r>
      <w:r>
        <w:rPr>
          <w:color w:val="231F20"/>
          <w:spacing w:val="2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фонематический</w:t>
      </w:r>
      <w:r>
        <w:rPr>
          <w:color w:val="231F20"/>
          <w:spacing w:val="2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слух,</w:t>
      </w:r>
      <w:r>
        <w:rPr>
          <w:color w:val="231F20"/>
          <w:spacing w:val="2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нет</w:t>
      </w:r>
      <w:r>
        <w:rPr>
          <w:color w:val="231F20"/>
          <w:spacing w:val="24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наруше</w:t>
      </w:r>
      <w:r>
        <w:rPr>
          <w:color w:val="231F20"/>
          <w:sz w:val="28"/>
          <w:szCs w:val="28"/>
        </w:rPr>
        <w:t>ний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 зрительно-предметном и в тактильных модальностях гно- зиса. Обнаружены трудности в пространственном гнозисе.</w:t>
      </w:r>
    </w:p>
    <w:p w14:paraId="634CDD8D">
      <w:pPr>
        <w:pStyle w:val="9"/>
        <w:spacing w:before="2" w:line="249" w:lineRule="auto"/>
        <w:ind w:right="111"/>
        <w:rPr>
          <w:sz w:val="28"/>
          <w:szCs w:val="28"/>
        </w:rPr>
      </w:pPr>
      <w:r>
        <w:rPr>
          <w:i/>
          <w:color w:val="231F20"/>
          <w:sz w:val="28"/>
          <w:szCs w:val="28"/>
        </w:rPr>
        <w:t xml:space="preserve">Память. </w:t>
      </w:r>
      <w:r>
        <w:rPr>
          <w:color w:val="231F20"/>
          <w:sz w:val="28"/>
          <w:szCs w:val="28"/>
        </w:rPr>
        <w:t>Слухоречевая память в простых пробах ‒ запоминание 6‒7 слов, предложений, текстов без грубых нарушений. Возникают единичные вербальные парафазии. В сенсибилизированной</w:t>
      </w:r>
      <w:r>
        <w:rPr>
          <w:color w:val="231F20"/>
          <w:spacing w:val="1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пробе</w:t>
      </w:r>
      <w:r>
        <w:rPr>
          <w:color w:val="231F20"/>
          <w:spacing w:val="1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</w:t>
      </w:r>
      <w:r>
        <w:rPr>
          <w:color w:val="231F20"/>
          <w:spacing w:val="1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три</w:t>
      </w:r>
      <w:r>
        <w:rPr>
          <w:color w:val="231F20"/>
          <w:spacing w:val="1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слова</w:t>
      </w:r>
      <w:r>
        <w:rPr>
          <w:color w:val="231F20"/>
          <w:spacing w:val="1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два</w:t>
      </w:r>
      <w:r>
        <w:rPr>
          <w:color w:val="231F20"/>
          <w:spacing w:val="1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раза</w:t>
      </w:r>
      <w:r>
        <w:rPr>
          <w:color w:val="231F20"/>
          <w:spacing w:val="1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</w:t>
      </w:r>
      <w:r>
        <w:rPr>
          <w:color w:val="231F20"/>
          <w:spacing w:val="1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переключением</w:t>
      </w:r>
      <w:r>
        <w:rPr>
          <w:color w:val="231F20"/>
          <w:spacing w:val="1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</w:t>
      </w:r>
      <w:r>
        <w:rPr>
          <w:color w:val="231F20"/>
          <w:spacing w:val="1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1-ю и 2-ю тройку ‒ при непосредственном запоминании обнаружено ретро-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проактивное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(в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большей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степени)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торможение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за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счет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по- вышенной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тормозимости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следов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при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гомогенной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интерференции стимула.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Зрительнопредметная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память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без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нарушений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‒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мальчик хорошо запоминает и воспроизводит картинки в сложной пробе при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конфликте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фона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предмета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запоминания,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хорошо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запоминает и точно воспроизводит рассказы.</w:t>
      </w:r>
    </w:p>
    <w:p w14:paraId="246F95B4">
      <w:pPr>
        <w:pStyle w:val="9"/>
        <w:spacing w:before="10" w:line="249" w:lineRule="auto"/>
        <w:ind w:right="111"/>
        <w:rPr>
          <w:sz w:val="28"/>
          <w:szCs w:val="28"/>
        </w:rPr>
      </w:pPr>
      <w:r>
        <w:rPr>
          <w:i/>
          <w:color w:val="231F20"/>
          <w:sz w:val="28"/>
          <w:szCs w:val="28"/>
        </w:rPr>
        <w:t xml:space="preserve">Речь. </w:t>
      </w:r>
      <w:r>
        <w:rPr>
          <w:color w:val="231F20"/>
          <w:sz w:val="28"/>
          <w:szCs w:val="28"/>
        </w:rPr>
        <w:t>На первое место выступает косноязычие периферического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типа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–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ребенок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не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произносит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правильно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ни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одного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согласного звука.</w:t>
      </w:r>
    </w:p>
    <w:p w14:paraId="375EA100">
      <w:pPr>
        <w:pStyle w:val="9"/>
        <w:spacing w:before="3" w:line="249" w:lineRule="auto"/>
        <w:ind w:right="111"/>
        <w:rPr>
          <w:sz w:val="28"/>
          <w:szCs w:val="28"/>
        </w:rPr>
      </w:pPr>
      <w:r>
        <w:rPr>
          <w:i/>
          <w:color w:val="231F20"/>
          <w:sz w:val="28"/>
          <w:szCs w:val="28"/>
        </w:rPr>
        <w:t xml:space="preserve">Спонтанная речь </w:t>
      </w:r>
      <w:r>
        <w:rPr>
          <w:color w:val="231F20"/>
          <w:sz w:val="28"/>
          <w:szCs w:val="28"/>
        </w:rPr>
        <w:t>сформирована; связность, динамика речи, ее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синтаксирование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грамматическое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оформление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ниже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возрастной нормы.</w:t>
      </w:r>
    </w:p>
    <w:p w14:paraId="0C6E8859">
      <w:pPr>
        <w:pStyle w:val="9"/>
        <w:spacing w:before="2" w:line="249" w:lineRule="auto"/>
        <w:ind w:right="111"/>
        <w:rPr>
          <w:sz w:val="28"/>
          <w:szCs w:val="28"/>
        </w:rPr>
      </w:pPr>
      <w:r>
        <w:rPr>
          <w:i/>
          <w:color w:val="231F20"/>
          <w:sz w:val="28"/>
          <w:szCs w:val="28"/>
        </w:rPr>
        <w:t>Повторная</w:t>
      </w:r>
      <w:r>
        <w:rPr>
          <w:i/>
          <w:color w:val="231F20"/>
          <w:spacing w:val="-5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речь</w:t>
      </w:r>
      <w:r>
        <w:rPr>
          <w:i/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пределах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нормы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(звуки,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слова,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фразы,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тексты), называние предметов в пределах нормы.</w:t>
      </w:r>
    </w:p>
    <w:p w14:paraId="34FC83A8">
      <w:pPr>
        <w:spacing w:before="2" w:line="249" w:lineRule="auto"/>
        <w:ind w:left="113" w:right="111" w:firstLine="396"/>
        <w:jc w:val="both"/>
        <w:rPr>
          <w:i/>
          <w:sz w:val="28"/>
          <w:szCs w:val="28"/>
        </w:rPr>
      </w:pPr>
      <w:r>
        <w:rPr>
          <w:i/>
          <w:color w:val="231F20"/>
          <w:sz w:val="28"/>
          <w:szCs w:val="28"/>
        </w:rPr>
        <w:t>Диалогическая</w:t>
      </w:r>
      <w:r>
        <w:rPr>
          <w:i/>
          <w:color w:val="231F20"/>
          <w:spacing w:val="-5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речь</w:t>
      </w:r>
      <w:r>
        <w:rPr>
          <w:i/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бедная,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ниже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возрастной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нормы.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Однако в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ситуации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проб,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которые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Роман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хорошо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выполнял,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у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него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повышается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работоспособность,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исчезает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сензитивность,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скованность, появляется хорошая мимика, улыбка, увеличивается скорость речи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диалога.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Следует</w:t>
      </w:r>
      <w:r>
        <w:rPr>
          <w:i/>
          <w:color w:val="231F20"/>
          <w:spacing w:val="-13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думать,</w:t>
      </w:r>
      <w:r>
        <w:rPr>
          <w:i/>
          <w:color w:val="231F20"/>
          <w:spacing w:val="-14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что</w:t>
      </w:r>
      <w:r>
        <w:rPr>
          <w:i/>
          <w:color w:val="231F20"/>
          <w:spacing w:val="-14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симптомы</w:t>
      </w:r>
      <w:r>
        <w:rPr>
          <w:i/>
          <w:color w:val="231F20"/>
          <w:spacing w:val="-14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сензитивности, скованности в поведении, поза с опущенной головой и др. – вторичные симптомы, связанные с критичностью и страхом невыполнения задания.</w:t>
      </w:r>
    </w:p>
    <w:p w14:paraId="650BD6D4">
      <w:pPr>
        <w:pStyle w:val="9"/>
        <w:spacing w:before="7" w:line="249" w:lineRule="auto"/>
        <w:ind w:right="111"/>
        <w:rPr>
          <w:sz w:val="28"/>
          <w:szCs w:val="28"/>
        </w:rPr>
      </w:pPr>
      <w:r>
        <w:rPr>
          <w:i/>
          <w:color w:val="231F20"/>
          <w:sz w:val="28"/>
          <w:szCs w:val="28"/>
        </w:rPr>
        <w:t xml:space="preserve">Интеллектуальная деятельность. </w:t>
      </w:r>
      <w:r>
        <w:rPr>
          <w:color w:val="231F20"/>
          <w:sz w:val="28"/>
          <w:szCs w:val="28"/>
        </w:rPr>
        <w:t>Вербально-логическое мышление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ниже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возрастной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нормы.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Пробы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вычленение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морали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(чему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учит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рассказ)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выполняются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трудом: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мальчик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не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может сформулировать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мораль,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хотя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искаженной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формулировке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 переносу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морали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подобные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условия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видно,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что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целом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мальчик понимает</w:t>
      </w:r>
      <w:r>
        <w:rPr>
          <w:color w:val="231F20"/>
          <w:spacing w:val="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смысл</w:t>
      </w:r>
      <w:r>
        <w:rPr>
          <w:color w:val="231F20"/>
          <w:spacing w:val="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мораль</w:t>
      </w:r>
      <w:r>
        <w:rPr>
          <w:color w:val="231F20"/>
          <w:spacing w:val="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рассказа.</w:t>
      </w:r>
      <w:r>
        <w:rPr>
          <w:color w:val="231F20"/>
          <w:spacing w:val="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Возможно,</w:t>
      </w:r>
      <w:r>
        <w:rPr>
          <w:color w:val="231F20"/>
          <w:spacing w:val="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первичные</w:t>
      </w:r>
      <w:r>
        <w:rPr>
          <w:color w:val="231F20"/>
          <w:spacing w:val="11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труд</w:t>
      </w:r>
      <w:r>
        <w:rPr>
          <w:color w:val="231F20"/>
          <w:sz w:val="28"/>
          <w:szCs w:val="28"/>
        </w:rPr>
        <w:t>ности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лежат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недоразвитии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связной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разговорной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речи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сужении активного словарного запаса.</w:t>
      </w:r>
    </w:p>
    <w:p w14:paraId="39CF178C">
      <w:pPr>
        <w:pStyle w:val="9"/>
        <w:spacing w:before="2" w:line="249" w:lineRule="auto"/>
        <w:ind w:right="111"/>
        <w:rPr>
          <w:sz w:val="28"/>
          <w:szCs w:val="28"/>
        </w:rPr>
      </w:pPr>
      <w:r>
        <w:rPr>
          <w:color w:val="231F20"/>
          <w:sz w:val="28"/>
          <w:szCs w:val="28"/>
        </w:rPr>
        <w:t>Не сформированы процессы обобщения: в пробах «четвертый лишний» он правильно находит лишний предмет, относительно правильно объясняет, но не может обобщить оставшиеся три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предмета,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ввести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их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одну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категорию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назвать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обобщенным словом. Помощь принимает, и последующие задания выполняет лучше, есть зона ближайшего развития.</w:t>
      </w:r>
    </w:p>
    <w:p w14:paraId="3ADC00A8">
      <w:pPr>
        <w:spacing w:before="1" w:line="247" w:lineRule="auto"/>
        <w:ind w:left="113" w:right="111" w:firstLine="396"/>
        <w:jc w:val="both"/>
        <w:rPr>
          <w:sz w:val="28"/>
          <w:szCs w:val="28"/>
        </w:rPr>
      </w:pPr>
      <w:r>
        <w:rPr>
          <w:i/>
          <w:color w:val="231F20"/>
          <w:sz w:val="28"/>
          <w:szCs w:val="28"/>
        </w:rPr>
        <w:t xml:space="preserve">Счет и счетные операции. </w:t>
      </w:r>
      <w:r>
        <w:rPr>
          <w:color w:val="231F20"/>
          <w:sz w:val="28"/>
          <w:szCs w:val="28"/>
        </w:rPr>
        <w:t>Понятие числа, его структуры сформировано,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но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не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устойчиво,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также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сформировано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понимание</w:t>
      </w:r>
    </w:p>
    <w:p w14:paraId="560B330A">
      <w:pPr>
        <w:pStyle w:val="9"/>
        <w:spacing w:before="0" w:line="247" w:lineRule="auto"/>
        <w:ind w:right="111" w:firstLine="0"/>
        <w:rPr>
          <w:sz w:val="28"/>
          <w:szCs w:val="28"/>
        </w:rPr>
      </w:pPr>
      <w:r>
        <w:rPr>
          <w:color w:val="231F20"/>
          <w:sz w:val="28"/>
          <w:szCs w:val="28"/>
        </w:rPr>
        <w:t>«0» в строении числа. Мальчик может правильно расположить цифры в структурной сетке строения числа, прочитать полученное четырех- и пятизначное число с нулями, понимает, какое число больше или меньше ‒ 66 или 99, 105 или 150 и т.д. Однако абсолютно не сформированы операции сложения, вычитания и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др.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Особую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трудность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представляют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операции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переходом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че- рез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десяток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(35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‒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17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=?).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Мальчик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не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обучен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счету.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Он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принимает помощь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этот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момент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может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правильно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выполнить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операцию (и здесь есть зона ближайшего развития).</w:t>
      </w:r>
    </w:p>
    <w:p w14:paraId="7785A02C">
      <w:pPr>
        <w:pStyle w:val="9"/>
        <w:spacing w:before="0" w:line="247" w:lineRule="auto"/>
        <w:ind w:right="111"/>
        <w:rPr>
          <w:sz w:val="28"/>
          <w:szCs w:val="28"/>
        </w:rPr>
      </w:pPr>
      <w:r>
        <w:rPr>
          <w:color w:val="231F20"/>
          <w:spacing w:val="-2"/>
          <w:sz w:val="28"/>
          <w:szCs w:val="28"/>
        </w:rPr>
        <w:t>Предметно-образное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мышление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(серии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сюжетных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картинок)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 xml:space="preserve">– </w:t>
      </w:r>
      <w:r>
        <w:rPr>
          <w:color w:val="231F20"/>
          <w:sz w:val="28"/>
          <w:szCs w:val="28"/>
        </w:rPr>
        <w:t>без нарушений.</w:t>
      </w:r>
    </w:p>
    <w:p w14:paraId="4B2313B7">
      <w:pPr>
        <w:pStyle w:val="4"/>
        <w:spacing w:before="0" w:line="252" w:lineRule="exact"/>
        <w:rPr>
          <w:sz w:val="28"/>
          <w:szCs w:val="28"/>
        </w:rPr>
      </w:pPr>
      <w:r>
        <w:rPr>
          <w:color w:val="231F20"/>
          <w:spacing w:val="-2"/>
          <w:sz w:val="28"/>
          <w:szCs w:val="28"/>
        </w:rPr>
        <w:t>Заключение</w:t>
      </w:r>
    </w:p>
    <w:p w14:paraId="013EB9D7">
      <w:pPr>
        <w:pStyle w:val="9"/>
        <w:spacing w:before="1" w:line="247" w:lineRule="auto"/>
        <w:ind w:right="111"/>
        <w:rPr>
          <w:sz w:val="28"/>
          <w:szCs w:val="28"/>
        </w:rPr>
      </w:pPr>
      <w:r>
        <w:rPr>
          <w:color w:val="231F20"/>
          <w:sz w:val="28"/>
          <w:szCs w:val="28"/>
        </w:rPr>
        <w:t>На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фоне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целом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сформированных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черт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личности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пределах возраста ребенка – потребностно-мотивационной, эмоционально-волевой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ее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составляющей,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критичности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–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проявляются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 xml:space="preserve">сензитивность вторичного генеза, общая и двигательная скованность, трудность вступления в вербальный контакт. Все эти симптомы </w:t>
      </w:r>
      <w:r>
        <w:rPr>
          <w:color w:val="231F20"/>
          <w:spacing w:val="-2"/>
          <w:sz w:val="28"/>
          <w:szCs w:val="28"/>
        </w:rPr>
        <w:t>исчезают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в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ситуации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заданий,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которые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доступны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для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него,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и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маль</w:t>
      </w:r>
      <w:r>
        <w:rPr>
          <w:color w:val="231F20"/>
          <w:sz w:val="28"/>
          <w:szCs w:val="28"/>
        </w:rPr>
        <w:t>чик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проявляет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общую,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познавательную,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речевую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 xml:space="preserve">двигательную </w:t>
      </w:r>
      <w:r>
        <w:rPr>
          <w:color w:val="231F20"/>
          <w:spacing w:val="-2"/>
          <w:sz w:val="28"/>
          <w:szCs w:val="28"/>
        </w:rPr>
        <w:t>активность.</w:t>
      </w:r>
    </w:p>
    <w:p w14:paraId="03F0324C">
      <w:pPr>
        <w:pStyle w:val="9"/>
        <w:spacing w:before="0" w:line="247" w:lineRule="auto"/>
        <w:ind w:right="111"/>
        <w:rPr>
          <w:i/>
          <w:sz w:val="28"/>
          <w:szCs w:val="28"/>
        </w:rPr>
      </w:pPr>
      <w:r>
        <w:rPr>
          <w:color w:val="231F20"/>
          <w:sz w:val="28"/>
          <w:szCs w:val="28"/>
        </w:rPr>
        <w:t>На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первое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место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выступают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три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группы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симптомов: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нарушение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реципрокной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координации,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тенденция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микрографии,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 xml:space="preserve">неточная поза кисти руки, все это свидетельствует </w:t>
      </w:r>
      <w:r>
        <w:rPr>
          <w:i/>
          <w:color w:val="231F20"/>
          <w:sz w:val="28"/>
          <w:szCs w:val="28"/>
        </w:rPr>
        <w:t>о дефекте подкорковых структур мозга.</w:t>
      </w:r>
    </w:p>
    <w:p w14:paraId="12650C64">
      <w:pPr>
        <w:pStyle w:val="9"/>
        <w:spacing w:before="0" w:line="249" w:lineRule="auto"/>
        <w:ind w:right="111"/>
        <w:rPr>
          <w:i/>
          <w:sz w:val="28"/>
          <w:szCs w:val="28"/>
        </w:rPr>
      </w:pPr>
      <w:r>
        <w:rPr>
          <w:color w:val="231F20"/>
          <w:sz w:val="28"/>
          <w:szCs w:val="28"/>
        </w:rPr>
        <w:t>Вторая группа симптомов ‒ несформированность связной, подвижной,</w:t>
      </w:r>
      <w:r>
        <w:rPr>
          <w:color w:val="231F20"/>
          <w:spacing w:val="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грамматически</w:t>
      </w:r>
      <w:r>
        <w:rPr>
          <w:color w:val="231F20"/>
          <w:spacing w:val="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оформленной</w:t>
      </w:r>
      <w:r>
        <w:rPr>
          <w:color w:val="231F20"/>
          <w:spacing w:val="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речи,</w:t>
      </w:r>
      <w:r>
        <w:rPr>
          <w:color w:val="231F20"/>
          <w:spacing w:val="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сужение</w:t>
      </w:r>
      <w:r>
        <w:rPr>
          <w:color w:val="231F20"/>
          <w:spacing w:val="8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словар</w:t>
      </w:r>
      <w:r>
        <w:rPr>
          <w:color w:val="231F20"/>
          <w:sz w:val="28"/>
          <w:szCs w:val="28"/>
        </w:rPr>
        <w:t>ного запаса; несформированность непосредственной слухоречевой</w:t>
      </w:r>
      <w:r>
        <w:rPr>
          <w:color w:val="231F20"/>
          <w:spacing w:val="3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памяти</w:t>
      </w:r>
      <w:r>
        <w:rPr>
          <w:color w:val="231F20"/>
          <w:spacing w:val="3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при</w:t>
      </w:r>
      <w:r>
        <w:rPr>
          <w:color w:val="231F20"/>
          <w:spacing w:val="3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сохранности</w:t>
      </w:r>
      <w:r>
        <w:rPr>
          <w:color w:val="231F20"/>
          <w:spacing w:val="3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отсроченной</w:t>
      </w:r>
      <w:r>
        <w:rPr>
          <w:color w:val="231F20"/>
          <w:spacing w:val="3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‒</w:t>
      </w:r>
      <w:r>
        <w:rPr>
          <w:color w:val="231F20"/>
          <w:spacing w:val="3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 xml:space="preserve">свидетельствует </w:t>
      </w:r>
      <w:r>
        <w:rPr>
          <w:i/>
          <w:color w:val="231F20"/>
          <w:sz w:val="28"/>
          <w:szCs w:val="28"/>
        </w:rPr>
        <w:t>о слабости височных систем коры левого полушария.</w:t>
      </w:r>
    </w:p>
    <w:p w14:paraId="67435C0D">
      <w:pPr>
        <w:pStyle w:val="9"/>
        <w:spacing w:before="3" w:line="249" w:lineRule="auto"/>
        <w:ind w:right="111"/>
        <w:rPr>
          <w:sz w:val="28"/>
          <w:szCs w:val="28"/>
        </w:rPr>
      </w:pPr>
      <w:r>
        <w:rPr>
          <w:color w:val="231F20"/>
          <w:sz w:val="28"/>
          <w:szCs w:val="28"/>
        </w:rPr>
        <w:t>Третья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группа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симптомов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‒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нарушение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интеллектуальной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деятельности: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вербально-логическом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мышлении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трудности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обобщения слов, их категоризации, трудности вербального оформления</w:t>
      </w:r>
      <w:r>
        <w:rPr>
          <w:color w:val="231F20"/>
          <w:spacing w:val="-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морали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рассказа,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трудности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выполнения</w:t>
      </w:r>
      <w:r>
        <w:rPr>
          <w:color w:val="231F20"/>
          <w:spacing w:val="-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проб</w:t>
      </w:r>
      <w:r>
        <w:rPr>
          <w:color w:val="231F20"/>
          <w:spacing w:val="-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</w:t>
      </w:r>
      <w:r>
        <w:rPr>
          <w:color w:val="231F20"/>
          <w:spacing w:val="-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вербальные аналогии.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Грубые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нарушения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счета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счетных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операций.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Первичная теменная акалькулия.</w:t>
      </w:r>
    </w:p>
    <w:p w14:paraId="0A065BC5">
      <w:pPr>
        <w:pStyle w:val="9"/>
        <w:spacing w:before="5" w:line="249" w:lineRule="auto"/>
        <w:ind w:right="111"/>
        <w:rPr>
          <w:sz w:val="28"/>
          <w:szCs w:val="28"/>
        </w:rPr>
      </w:pPr>
      <w:r>
        <w:rPr>
          <w:color w:val="231F20"/>
          <w:sz w:val="28"/>
          <w:szCs w:val="28"/>
        </w:rPr>
        <w:t>Следует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отметить,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что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у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мальчика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имеется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зона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ближайшего развития.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Он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хорошо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принимает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помощь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есть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способность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переносу.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Таким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образом,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у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ребенка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обнаружена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слабость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височных зон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коры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левого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полушария,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зоны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ТРО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грубая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несформированность подкорковых структур и их связей с корой.</w:t>
      </w:r>
    </w:p>
    <w:p w14:paraId="6DBC3C6F">
      <w:pPr>
        <w:pStyle w:val="4"/>
        <w:spacing w:before="5"/>
        <w:rPr>
          <w:sz w:val="28"/>
          <w:szCs w:val="28"/>
        </w:rPr>
      </w:pPr>
      <w:r>
        <w:rPr>
          <w:color w:val="231F20"/>
          <w:spacing w:val="-2"/>
          <w:sz w:val="28"/>
          <w:szCs w:val="28"/>
        </w:rPr>
        <w:t>Рекомендации:</w:t>
      </w:r>
    </w:p>
    <w:p w14:paraId="33283F72">
      <w:pPr>
        <w:pStyle w:val="9"/>
        <w:spacing w:line="249" w:lineRule="auto"/>
        <w:ind w:left="510" w:right="111" w:firstLine="0"/>
        <w:jc w:val="left"/>
        <w:rPr>
          <w:sz w:val="28"/>
          <w:szCs w:val="28"/>
        </w:rPr>
      </w:pPr>
      <w:r>
        <w:rPr>
          <w:color w:val="231F20"/>
          <w:sz w:val="28"/>
          <w:szCs w:val="28"/>
        </w:rPr>
        <w:t>Обследование у невропатолога. Сделать ЭЭГ и др. Повторное нейропсихологическое обследование.</w:t>
      </w:r>
    </w:p>
    <w:p w14:paraId="28A7D7FF">
      <w:pPr>
        <w:pStyle w:val="9"/>
        <w:spacing w:before="2" w:line="249" w:lineRule="auto"/>
        <w:jc w:val="left"/>
        <w:rPr>
          <w:sz w:val="28"/>
          <w:szCs w:val="28"/>
        </w:rPr>
      </w:pPr>
      <w:r>
        <w:rPr>
          <w:color w:val="231F20"/>
          <w:sz w:val="28"/>
          <w:szCs w:val="28"/>
        </w:rPr>
        <w:t>Необходимо</w:t>
      </w:r>
      <w:r>
        <w:rPr>
          <w:color w:val="231F20"/>
          <w:spacing w:val="7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формирующее</w:t>
      </w:r>
      <w:r>
        <w:rPr>
          <w:color w:val="231F20"/>
          <w:spacing w:val="7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7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коррекционно-развивающее обучении ребенка 1‒2 раза в неделю у специалиста.</w:t>
      </w:r>
    </w:p>
    <w:p w14:paraId="71DC6669">
      <w:pPr>
        <w:pStyle w:val="9"/>
        <w:tabs>
          <w:tab w:val="left" w:pos="3001"/>
        </w:tabs>
        <w:spacing w:before="1" w:line="501" w:lineRule="auto"/>
        <w:ind w:left="510" w:right="1901" w:firstLine="0"/>
        <w:jc w:val="left"/>
        <w:rPr>
          <w:color w:val="231F20"/>
          <w:sz w:val="28"/>
          <w:szCs w:val="28"/>
        </w:rPr>
      </w:pPr>
      <w:r>
        <w:rPr>
          <w:color w:val="231F20"/>
          <w:sz w:val="28"/>
          <w:szCs w:val="28"/>
        </w:rPr>
        <w:t>Работа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логопедом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постановке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 xml:space="preserve">звуков. </w:t>
      </w:r>
    </w:p>
    <w:p w14:paraId="32169063">
      <w:pPr>
        <w:pStyle w:val="9"/>
        <w:tabs>
          <w:tab w:val="left" w:pos="3001"/>
        </w:tabs>
        <w:spacing w:before="1" w:line="501" w:lineRule="auto"/>
        <w:ind w:left="510" w:right="1901" w:firstLine="0"/>
        <w:jc w:val="left"/>
        <w:rPr>
          <w:sz w:val="28"/>
          <w:szCs w:val="28"/>
        </w:rPr>
      </w:pPr>
      <w:r>
        <w:rPr>
          <w:color w:val="231F20"/>
          <w:sz w:val="28"/>
          <w:szCs w:val="28"/>
        </w:rPr>
        <w:t xml:space="preserve">Нейропсихолог </w:t>
      </w:r>
      <w:r>
        <w:rPr>
          <w:color w:val="231F20"/>
          <w:sz w:val="28"/>
          <w:szCs w:val="28"/>
          <w:u w:val="single" w:color="221E1F"/>
        </w:rPr>
        <w:tab/>
      </w:r>
    </w:p>
    <w:p w14:paraId="609DEE91">
      <w:pPr>
        <w:pStyle w:val="3"/>
        <w:spacing w:before="0" w:line="249" w:lineRule="auto"/>
        <w:ind w:left="113" w:right="111" w:firstLine="396"/>
        <w:rPr>
          <w:sz w:val="28"/>
          <w:szCs w:val="28"/>
        </w:rPr>
      </w:pPr>
      <w:r>
        <w:rPr>
          <w:color w:val="231F20"/>
          <w:sz w:val="28"/>
          <w:szCs w:val="28"/>
        </w:rPr>
        <w:t>Пример 2. Заключение по результатам нейропсихологи- ческого обследования</w:t>
      </w:r>
    </w:p>
    <w:p w14:paraId="691A47DB">
      <w:pPr>
        <w:spacing w:before="1"/>
        <w:ind w:left="510" w:right="0" w:firstLine="0"/>
        <w:jc w:val="both"/>
        <w:rPr>
          <w:sz w:val="28"/>
          <w:szCs w:val="28"/>
        </w:rPr>
      </w:pPr>
      <w:r>
        <w:rPr>
          <w:b/>
          <w:i/>
          <w:color w:val="231F20"/>
          <w:sz w:val="28"/>
          <w:szCs w:val="28"/>
        </w:rPr>
        <w:t>Антон,</w:t>
      </w:r>
      <w:r>
        <w:rPr>
          <w:b/>
          <w:i/>
          <w:color w:val="231F20"/>
          <w:spacing w:val="-5"/>
          <w:sz w:val="28"/>
          <w:szCs w:val="28"/>
        </w:rPr>
        <w:t xml:space="preserve"> </w:t>
      </w:r>
      <w:r>
        <w:rPr>
          <w:b/>
          <w:i/>
          <w:color w:val="231F20"/>
          <w:sz w:val="28"/>
          <w:szCs w:val="28"/>
        </w:rPr>
        <w:t>8</w:t>
      </w:r>
      <w:r>
        <w:rPr>
          <w:b/>
          <w:i/>
          <w:color w:val="231F20"/>
          <w:spacing w:val="-4"/>
          <w:sz w:val="28"/>
          <w:szCs w:val="28"/>
        </w:rPr>
        <w:t xml:space="preserve"> </w:t>
      </w:r>
      <w:r>
        <w:rPr>
          <w:b/>
          <w:i/>
          <w:color w:val="231F20"/>
          <w:sz w:val="28"/>
          <w:szCs w:val="28"/>
        </w:rPr>
        <w:t>лет</w:t>
      </w:r>
      <w:r>
        <w:rPr>
          <w:b/>
          <w:i/>
          <w:color w:val="231F20"/>
          <w:spacing w:val="-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(дата</w:t>
      </w:r>
      <w:r>
        <w:rPr>
          <w:color w:val="231F20"/>
          <w:spacing w:val="-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обследования: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21.03.2002).</w:t>
      </w:r>
    </w:p>
    <w:p w14:paraId="35F3D856">
      <w:pPr>
        <w:pStyle w:val="9"/>
        <w:spacing w:line="249" w:lineRule="auto"/>
        <w:ind w:right="111"/>
        <w:rPr>
          <w:sz w:val="28"/>
          <w:szCs w:val="28"/>
        </w:rPr>
      </w:pPr>
      <w:r>
        <w:rPr>
          <w:b/>
          <w:i/>
          <w:color w:val="231F20"/>
          <w:sz w:val="28"/>
          <w:szCs w:val="28"/>
        </w:rPr>
        <w:t xml:space="preserve">Повод обращения. </w:t>
      </w:r>
      <w:r>
        <w:rPr>
          <w:color w:val="231F20"/>
          <w:sz w:val="28"/>
          <w:szCs w:val="28"/>
        </w:rPr>
        <w:t>Со слов мамы, у мальчика отмечаются неспособность сконцентрировать внимание, отвлекаемость, раздражительность,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иногда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агрессивность,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несдержанность,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плаксивость. Мальчик не может спокойно сидеть на уроке. Плохие отношения со сверстниками в школе.</w:t>
      </w:r>
    </w:p>
    <w:p w14:paraId="6FC5F046">
      <w:pPr>
        <w:pStyle w:val="9"/>
        <w:spacing w:before="4" w:line="249" w:lineRule="auto"/>
        <w:ind w:right="111"/>
        <w:rPr>
          <w:sz w:val="28"/>
          <w:szCs w:val="28"/>
        </w:rPr>
      </w:pPr>
      <w:r>
        <w:rPr>
          <w:b/>
          <w:i/>
          <w:color w:val="231F20"/>
          <w:sz w:val="28"/>
          <w:szCs w:val="28"/>
        </w:rPr>
        <w:t xml:space="preserve">Анамнез. </w:t>
      </w:r>
      <w:r>
        <w:rPr>
          <w:color w:val="231F20"/>
          <w:sz w:val="28"/>
          <w:szCs w:val="28"/>
        </w:rPr>
        <w:t xml:space="preserve">В течение всего срока беременности отмечался </w:t>
      </w:r>
      <w:r>
        <w:rPr>
          <w:color w:val="231F20"/>
          <w:spacing w:val="-2"/>
          <w:sz w:val="28"/>
          <w:szCs w:val="28"/>
        </w:rPr>
        <w:t xml:space="preserve">токсикоз, роды затяжные, ребенок закричал сразу, вскармливание </w:t>
      </w:r>
      <w:r>
        <w:rPr>
          <w:color w:val="231F20"/>
          <w:sz w:val="28"/>
          <w:szCs w:val="28"/>
        </w:rPr>
        <w:t>грудное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до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4,5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месяцев.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Никаких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хронических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заболеваний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у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матери</w:t>
      </w:r>
      <w:r>
        <w:rPr>
          <w:color w:val="231F20"/>
          <w:spacing w:val="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отца</w:t>
      </w:r>
      <w:r>
        <w:rPr>
          <w:color w:val="231F20"/>
          <w:spacing w:val="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не</w:t>
      </w:r>
      <w:r>
        <w:rPr>
          <w:color w:val="231F20"/>
          <w:spacing w:val="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отмечается.</w:t>
      </w:r>
      <w:r>
        <w:rPr>
          <w:color w:val="231F20"/>
          <w:spacing w:val="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До</w:t>
      </w:r>
      <w:r>
        <w:rPr>
          <w:color w:val="231F20"/>
          <w:spacing w:val="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года</w:t>
      </w:r>
      <w:r>
        <w:rPr>
          <w:color w:val="231F20"/>
          <w:spacing w:val="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у</w:t>
      </w:r>
      <w:r>
        <w:rPr>
          <w:color w:val="231F20"/>
          <w:spacing w:val="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ребенка</w:t>
      </w:r>
      <w:r>
        <w:rPr>
          <w:color w:val="231F20"/>
          <w:spacing w:val="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отмечался</w:t>
      </w:r>
      <w:r>
        <w:rPr>
          <w:color w:val="231F20"/>
          <w:spacing w:val="7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мышеч</w:t>
      </w:r>
      <w:r>
        <w:rPr>
          <w:sz w:val="28"/>
          <w:szCs w:val="28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3136265</wp:posOffset>
                </wp:positionH>
                <wp:positionV relativeFrom="paragraph">
                  <wp:posOffset>360680</wp:posOffset>
                </wp:positionV>
                <wp:extent cx="34925" cy="1270"/>
                <wp:effectExtent l="0" t="0" r="0" b="0"/>
                <wp:wrapNone/>
                <wp:docPr id="61" name="Graphic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25">
                              <a:moveTo>
                                <a:pt x="0" y="0"/>
                              </a:moveTo>
                              <a:lnTo>
                                <a:pt x="34925" y="0"/>
                              </a:lnTo>
                            </a:path>
                          </a:pathLst>
                        </a:custGeom>
                        <a:ln w="6819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1" o:spid="_x0000_s1026" o:spt="100" style="position:absolute;left:0pt;margin-left:246.95pt;margin-top:28.4pt;height:0.1pt;width:2.75pt;mso-position-horizontal-relative:page;z-index:-251656192;mso-width-relative:page;mso-height-relative:page;" filled="f" stroked="t" coordsize="34925,1" o:gfxdata="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hFCmo2QAAAAkBAAAPAAAAAAAA&#10;AAEAIAAAACIAAABkcnMvZG93bnJldi54bWxQSwECFAAUAAAACACHTuJA9d7sjRECAAB2BAAADgAA&#10;AAAAAAABACAAAAAoAQAAZHJzL2Uyb0RvYy54bWxQSwUGAAAAAAYABgBZAQAAqwUAAAAA&#10;" path="m0,0l34925,0e">
                <v:fill on="f" focussize="0,0"/>
                <v:stroke weight="0.536929133858268pt" color="#231F20" joinstyle="round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w:rPr>
          <w:color w:val="231F20"/>
          <w:sz w:val="28"/>
          <w:szCs w:val="28"/>
        </w:rPr>
        <w:t>ный гипертонус. ОРВИ. Сел в шесть месяцев, ходит с 10,5 меся- цев. В возрасте 3‒7 лет: ОРВИ, бронхит, ветряная оспа. После 7 лет ‒ ОРВИ, бронхит. До удаления аденоидов (7,5 лет) развивалась тугоухость. В возрасте 3 и 4 года ‒ ушибы головы. Других заболеваний и травм головы не было.</w:t>
      </w:r>
    </w:p>
    <w:p w14:paraId="7348A03D">
      <w:pPr>
        <w:pStyle w:val="9"/>
        <w:spacing w:before="5" w:line="249" w:lineRule="auto"/>
        <w:ind w:right="111"/>
        <w:rPr>
          <w:sz w:val="28"/>
          <w:szCs w:val="28"/>
        </w:rPr>
      </w:pPr>
      <w:r>
        <w:rPr>
          <w:i/>
          <w:color w:val="231F20"/>
          <w:sz w:val="28"/>
          <w:szCs w:val="28"/>
        </w:rPr>
        <w:t>Личность</w:t>
      </w:r>
      <w:r>
        <w:rPr>
          <w:i/>
          <w:color w:val="231F20"/>
          <w:spacing w:val="40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ребенка</w:t>
      </w:r>
      <w:r>
        <w:rPr>
          <w:i/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развита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пределах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возрастной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нормы. В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ситуации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обследования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мальчик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адекватен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поведении,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охотно вступает в контакт, общителен, критичен к возникающим ошибкам, однако быстро устает, не может без посторонней помощи долго удерживать внимание на задании, становится двигательно беспокойным (сползает со стула, перебирает руками, вертит</w:t>
      </w:r>
      <w:r>
        <w:rPr>
          <w:color w:val="231F20"/>
          <w:spacing w:val="8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 руках скрепку). Когда задание ему неинтересно, пытается схитрить,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переключить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внимание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психолога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другую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тему,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«уйти» от выполнения задания. Если же задание его заинтересовало, то ребенок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способен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удерживать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нем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внимание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достаточно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долго (для своего возраста). При обследовании обнаруживает познавательный интерес. Эмоционально-волевая сфера в пределах возрастной нормы. Фон настроения несколько повышен.</w:t>
      </w:r>
    </w:p>
    <w:p w14:paraId="09E5F459">
      <w:pPr>
        <w:pStyle w:val="9"/>
        <w:spacing w:line="249" w:lineRule="auto"/>
        <w:ind w:right="112"/>
        <w:rPr>
          <w:sz w:val="28"/>
          <w:szCs w:val="28"/>
        </w:rPr>
      </w:pPr>
      <w:r>
        <w:rPr>
          <w:color w:val="231F20"/>
          <w:sz w:val="28"/>
          <w:szCs w:val="28"/>
        </w:rPr>
        <w:t>Темп работы немного замедленный, неравномерный. Время обследования (1 ч 50 мин).</w:t>
      </w:r>
    </w:p>
    <w:p w14:paraId="399018FD">
      <w:pPr>
        <w:pStyle w:val="9"/>
        <w:spacing w:before="2" w:line="249" w:lineRule="auto"/>
        <w:ind w:right="111"/>
        <w:rPr>
          <w:sz w:val="28"/>
          <w:szCs w:val="28"/>
        </w:rPr>
      </w:pPr>
      <w:r>
        <w:rPr>
          <w:color w:val="231F20"/>
          <w:sz w:val="28"/>
          <w:szCs w:val="28"/>
        </w:rPr>
        <w:t>Объективно при нейропсихологическом обследовании наблюдается</w:t>
      </w:r>
      <w:r>
        <w:rPr>
          <w:color w:val="231F20"/>
          <w:spacing w:val="8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следующая</w:t>
      </w:r>
      <w:r>
        <w:rPr>
          <w:color w:val="231F20"/>
          <w:spacing w:val="8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картина</w:t>
      </w:r>
      <w:r>
        <w:rPr>
          <w:color w:val="231F20"/>
          <w:spacing w:val="8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развития</w:t>
      </w:r>
      <w:r>
        <w:rPr>
          <w:color w:val="231F20"/>
          <w:spacing w:val="8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психической</w:t>
      </w:r>
      <w:r>
        <w:rPr>
          <w:color w:val="231F20"/>
          <w:spacing w:val="8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сферы у ребенка.</w:t>
      </w:r>
    </w:p>
    <w:p w14:paraId="78C79F72">
      <w:pPr>
        <w:pStyle w:val="9"/>
        <w:spacing w:before="3" w:line="249" w:lineRule="auto"/>
        <w:ind w:right="111"/>
        <w:jc w:val="both"/>
        <w:rPr>
          <w:color w:val="231F20"/>
          <w:spacing w:val="6"/>
          <w:sz w:val="28"/>
          <w:szCs w:val="28"/>
        </w:rPr>
      </w:pPr>
      <w:r>
        <w:rPr>
          <w:i/>
          <w:color w:val="231F20"/>
          <w:spacing w:val="-4"/>
          <w:sz w:val="28"/>
          <w:szCs w:val="28"/>
        </w:rPr>
        <w:t xml:space="preserve">Внимание. </w:t>
      </w:r>
      <w:r>
        <w:rPr>
          <w:color w:val="231F20"/>
          <w:spacing w:val="-4"/>
          <w:sz w:val="28"/>
          <w:szCs w:val="28"/>
        </w:rPr>
        <w:t>Выполнение пробы «Таблицы Шульте» в замедлен</w:t>
      </w:r>
      <w:r>
        <w:rPr>
          <w:color w:val="231F20"/>
          <w:sz w:val="28"/>
          <w:szCs w:val="28"/>
        </w:rPr>
        <w:t>ном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темпе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‒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pacing w:val="-10"/>
          <w:sz w:val="28"/>
          <w:szCs w:val="28"/>
          <w:lang w:val="ru-RU"/>
        </w:rPr>
        <w:t>в</w:t>
      </w:r>
      <w:r>
        <w:rPr>
          <w:color w:val="231F20"/>
          <w:sz w:val="28"/>
          <w:szCs w:val="28"/>
        </w:rPr>
        <w:t>начале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обследования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1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мин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45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с,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конце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1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мин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33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с. На</w:t>
      </w:r>
      <w:r>
        <w:rPr>
          <w:color w:val="231F20"/>
          <w:spacing w:val="3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протяжении</w:t>
      </w:r>
      <w:r>
        <w:rPr>
          <w:color w:val="231F20"/>
          <w:spacing w:val="3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обследования</w:t>
      </w:r>
      <w:r>
        <w:rPr>
          <w:color w:val="231F20"/>
          <w:spacing w:val="3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видны</w:t>
      </w:r>
      <w:r>
        <w:rPr>
          <w:color w:val="231F20"/>
          <w:spacing w:val="3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перепады</w:t>
      </w:r>
      <w:r>
        <w:rPr>
          <w:color w:val="231F20"/>
          <w:spacing w:val="3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3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концентрации</w:t>
      </w:r>
      <w:r>
        <w:rPr>
          <w:color w:val="231F20"/>
          <w:spacing w:val="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внимания.</w:t>
      </w:r>
      <w:r>
        <w:rPr>
          <w:color w:val="231F20"/>
          <w:spacing w:val="6"/>
          <w:sz w:val="28"/>
          <w:szCs w:val="28"/>
        </w:rPr>
        <w:t xml:space="preserve"> </w:t>
      </w:r>
    </w:p>
    <w:p w14:paraId="6DEF3AA3">
      <w:pPr>
        <w:pStyle w:val="9"/>
        <w:spacing w:before="3" w:line="249" w:lineRule="auto"/>
        <w:ind w:right="111"/>
        <w:jc w:val="both"/>
        <w:rPr>
          <w:sz w:val="28"/>
          <w:szCs w:val="28"/>
        </w:rPr>
      </w:pPr>
      <w:r>
        <w:rPr>
          <w:color w:val="231F20"/>
          <w:sz w:val="28"/>
          <w:szCs w:val="28"/>
        </w:rPr>
        <w:t>Через</w:t>
      </w:r>
      <w:r>
        <w:rPr>
          <w:color w:val="231F20"/>
          <w:spacing w:val="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15</w:t>
      </w:r>
      <w:r>
        <w:rPr>
          <w:color w:val="231F20"/>
          <w:spacing w:val="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мин</w:t>
      </w:r>
      <w:r>
        <w:rPr>
          <w:color w:val="231F20"/>
          <w:spacing w:val="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ребенок</w:t>
      </w:r>
      <w:r>
        <w:rPr>
          <w:color w:val="231F20"/>
          <w:spacing w:val="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начинает</w:t>
      </w:r>
      <w:r>
        <w:rPr>
          <w:color w:val="231F20"/>
          <w:spacing w:val="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«сползать</w:t>
      </w:r>
      <w:r>
        <w:rPr>
          <w:color w:val="231F20"/>
          <w:spacing w:val="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со</w:t>
      </w:r>
      <w:r>
        <w:rPr>
          <w:color w:val="231F20"/>
          <w:spacing w:val="7"/>
          <w:sz w:val="28"/>
          <w:szCs w:val="28"/>
        </w:rPr>
        <w:t xml:space="preserve"> </w:t>
      </w:r>
      <w:r>
        <w:rPr>
          <w:color w:val="231F20"/>
          <w:spacing w:val="-4"/>
          <w:sz w:val="28"/>
          <w:szCs w:val="28"/>
        </w:rPr>
        <w:t>сту</w:t>
      </w:r>
      <w:r>
        <w:rPr>
          <w:color w:val="231F20"/>
          <w:sz w:val="28"/>
          <w:szCs w:val="28"/>
        </w:rPr>
        <w:t>ла»,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«укладываться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столе».</w:t>
      </w:r>
    </w:p>
    <w:p w14:paraId="7D7C0C4B">
      <w:pPr>
        <w:pStyle w:val="9"/>
        <w:spacing w:line="249" w:lineRule="auto"/>
        <w:ind w:right="111"/>
        <w:rPr>
          <w:sz w:val="28"/>
          <w:szCs w:val="28"/>
        </w:rPr>
      </w:pPr>
      <w:r>
        <w:rPr>
          <w:color w:val="231F20"/>
          <w:sz w:val="28"/>
          <w:szCs w:val="28"/>
        </w:rPr>
        <w:t>В пробе на конфликтную произвольную деятельность отмечаются эхопраксии, импульсивность, ошибки исправляет само</w:t>
      </w:r>
      <w:r>
        <w:rPr>
          <w:color w:val="231F20"/>
          <w:spacing w:val="-2"/>
          <w:sz w:val="28"/>
          <w:szCs w:val="28"/>
        </w:rPr>
        <w:t>стоятельно.</w:t>
      </w:r>
    </w:p>
    <w:p w14:paraId="1C97EA41">
      <w:pPr>
        <w:pStyle w:val="9"/>
        <w:spacing w:before="2" w:line="249" w:lineRule="auto"/>
        <w:ind w:right="111"/>
        <w:rPr>
          <w:sz w:val="28"/>
          <w:szCs w:val="28"/>
        </w:rPr>
      </w:pPr>
      <w:r>
        <w:rPr>
          <w:i/>
          <w:color w:val="231F20"/>
          <w:sz w:val="28"/>
          <w:szCs w:val="28"/>
        </w:rPr>
        <w:t xml:space="preserve">Двигательная сфера. </w:t>
      </w:r>
      <w:r>
        <w:rPr>
          <w:color w:val="231F20"/>
          <w:sz w:val="28"/>
          <w:szCs w:val="28"/>
        </w:rPr>
        <w:t>При обследовании отмечается общая моторная неловкость ребенка. В пробе на конфликтную произвольную организацию движений «кулак ‒ палец» отмечается замедленность</w:t>
      </w:r>
      <w:r>
        <w:rPr>
          <w:color w:val="231F20"/>
          <w:spacing w:val="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выполнении,</w:t>
      </w:r>
      <w:r>
        <w:rPr>
          <w:color w:val="231F20"/>
          <w:spacing w:val="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при</w:t>
      </w:r>
      <w:r>
        <w:rPr>
          <w:color w:val="231F20"/>
          <w:spacing w:val="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ускорении</w:t>
      </w:r>
      <w:r>
        <w:rPr>
          <w:color w:val="231F20"/>
          <w:spacing w:val="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темпа</w:t>
      </w:r>
      <w:r>
        <w:rPr>
          <w:color w:val="231F20"/>
          <w:spacing w:val="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‒</w:t>
      </w:r>
      <w:r>
        <w:rPr>
          <w:color w:val="231F20"/>
          <w:spacing w:val="14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сокращение</w:t>
      </w:r>
      <w:r>
        <w:rPr>
          <w:rFonts w:hint="default"/>
          <w:color w:val="231F20"/>
          <w:spacing w:val="-2"/>
          <w:sz w:val="28"/>
          <w:szCs w:val="28"/>
          <w:lang w:val="ru-RU"/>
        </w:rPr>
        <w:t xml:space="preserve"> </w:t>
      </w:r>
      <w:r>
        <w:rPr>
          <w:color w:val="231F20"/>
          <w:sz w:val="28"/>
          <w:szCs w:val="28"/>
        </w:rPr>
        <w:t>программы и потеря программы действия, речь помогает пра- вильному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выполнению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задания,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однако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этом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случае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выполне- ние пробы замедленное.</w:t>
      </w:r>
    </w:p>
    <w:p w14:paraId="36C2AD17">
      <w:pPr>
        <w:pStyle w:val="9"/>
        <w:spacing w:before="3" w:line="249" w:lineRule="auto"/>
        <w:ind w:right="111"/>
        <w:jc w:val="both"/>
        <w:rPr>
          <w:sz w:val="28"/>
          <w:szCs w:val="28"/>
        </w:rPr>
      </w:pPr>
      <w:r>
        <w:rPr>
          <w:color w:val="231F20"/>
          <w:sz w:val="28"/>
          <w:szCs w:val="28"/>
        </w:rPr>
        <w:t>В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графической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пробе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«заборчик»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отмечается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тенденция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ми</w:t>
      </w:r>
      <w:r>
        <w:rPr>
          <w:color w:val="231F20"/>
          <w:spacing w:val="-2"/>
          <w:sz w:val="28"/>
          <w:szCs w:val="28"/>
        </w:rPr>
        <w:t>крографии,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трудности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переключения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с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одного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элемента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на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 xml:space="preserve">другой. </w:t>
      </w:r>
      <w:r>
        <w:rPr>
          <w:color w:val="231F20"/>
          <w:sz w:val="28"/>
          <w:szCs w:val="28"/>
        </w:rPr>
        <w:t>Грубые</w:t>
      </w:r>
      <w:r>
        <w:rPr>
          <w:color w:val="231F20"/>
          <w:spacing w:val="3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нарушения</w:t>
      </w:r>
      <w:r>
        <w:rPr>
          <w:color w:val="231F20"/>
          <w:spacing w:val="3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отмечены</w:t>
      </w:r>
      <w:r>
        <w:rPr>
          <w:color w:val="231F20"/>
          <w:spacing w:val="3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также</w:t>
      </w:r>
      <w:r>
        <w:rPr>
          <w:color w:val="231F20"/>
          <w:spacing w:val="3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3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3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пробе</w:t>
      </w:r>
      <w:r>
        <w:rPr>
          <w:color w:val="231F20"/>
          <w:spacing w:val="3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</w:t>
      </w:r>
      <w:r>
        <w:rPr>
          <w:color w:val="231F20"/>
          <w:spacing w:val="3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реципрокную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координацию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рук.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Мальчик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сильно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разносит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руки,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выбрасывает</w:t>
      </w:r>
      <w:r>
        <w:rPr>
          <w:color w:val="231F20"/>
          <w:spacing w:val="2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их,</w:t>
      </w:r>
      <w:r>
        <w:rPr>
          <w:color w:val="231F20"/>
          <w:spacing w:val="2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скребет,</w:t>
      </w:r>
      <w:r>
        <w:rPr>
          <w:color w:val="231F20"/>
          <w:spacing w:val="2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выполняет</w:t>
      </w:r>
      <w:r>
        <w:rPr>
          <w:color w:val="231F20"/>
          <w:spacing w:val="2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задание</w:t>
      </w:r>
      <w:r>
        <w:rPr>
          <w:color w:val="231F20"/>
          <w:spacing w:val="2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2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замедленном</w:t>
      </w:r>
      <w:r>
        <w:rPr>
          <w:color w:val="231F20"/>
          <w:spacing w:val="2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темпе,</w:t>
      </w:r>
      <w:r>
        <w:rPr>
          <w:color w:val="231F20"/>
          <w:spacing w:val="2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при ускорении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темпа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координированное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движение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рук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становится невозможным.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Эти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ошибки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говорят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возможном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поражении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или функциональной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несформированности</w:t>
      </w:r>
      <w:r>
        <w:rPr>
          <w:color w:val="231F20"/>
          <w:spacing w:val="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мозолистого</w:t>
      </w:r>
      <w:r>
        <w:rPr>
          <w:color w:val="231F20"/>
          <w:spacing w:val="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тела</w:t>
      </w:r>
      <w:r>
        <w:rPr>
          <w:color w:val="231F20"/>
          <w:spacing w:val="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или</w:t>
      </w:r>
      <w:r>
        <w:rPr>
          <w:color w:val="231F20"/>
          <w:spacing w:val="2"/>
          <w:sz w:val="28"/>
          <w:szCs w:val="28"/>
        </w:rPr>
        <w:t xml:space="preserve"> </w:t>
      </w:r>
      <w:r>
        <w:rPr>
          <w:color w:val="231F20"/>
          <w:spacing w:val="-5"/>
          <w:sz w:val="28"/>
          <w:szCs w:val="28"/>
        </w:rPr>
        <w:t>па</w:t>
      </w:r>
      <w:r>
        <w:rPr>
          <w:color w:val="231F20"/>
          <w:sz w:val="28"/>
          <w:szCs w:val="28"/>
        </w:rPr>
        <w:t>расаггитальных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отделов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мозга.</w:t>
      </w:r>
    </w:p>
    <w:p w14:paraId="126649F9">
      <w:pPr>
        <w:pStyle w:val="9"/>
        <w:spacing w:line="249" w:lineRule="auto"/>
        <w:ind w:right="110"/>
        <w:rPr>
          <w:sz w:val="28"/>
          <w:szCs w:val="28"/>
        </w:rPr>
      </w:pPr>
      <w:r>
        <w:rPr>
          <w:color w:val="231F20"/>
          <w:sz w:val="28"/>
          <w:szCs w:val="28"/>
        </w:rPr>
        <w:t>В кинестетическом праксисе (проба на праксис позы кисти руки) также обнаруживаются ошибки, отмечается замедленный поиск заданной позы пальцев, ребенок с трудом переключается на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новую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позу,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выполнение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пробы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(на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касание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большим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пальцем последовательно ко всем остальным пальцам) возможно также только в замедленном темпе, перенос поз по кинестетическому образцу с правой на левую руку затруднен, а некоторые позы не производятся даже со зрительным контролем. Эти ошибки говорят о возможной дисфункции заднелобных отделов коры левого полушария, теменных отделов, а также мозолистого тела.</w:t>
      </w:r>
    </w:p>
    <w:p w14:paraId="44300121">
      <w:pPr>
        <w:pStyle w:val="9"/>
        <w:spacing w:before="9" w:line="249" w:lineRule="auto"/>
        <w:ind w:right="111"/>
        <w:rPr>
          <w:sz w:val="28"/>
          <w:szCs w:val="28"/>
        </w:rPr>
      </w:pPr>
      <w:r>
        <w:rPr>
          <w:color w:val="231F20"/>
          <w:spacing w:val="-2"/>
          <w:sz w:val="28"/>
          <w:szCs w:val="28"/>
        </w:rPr>
        <w:t>В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пробах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Хэда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на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пространственную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и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соматопространственную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организацию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рук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отмечается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легкая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зеркальность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в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перекрест</w:t>
      </w:r>
      <w:r>
        <w:rPr>
          <w:color w:val="231F20"/>
          <w:sz w:val="28"/>
          <w:szCs w:val="28"/>
        </w:rPr>
        <w:t>ных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пробах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самокоррекцией,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замедленность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выполнении.</w:t>
      </w:r>
    </w:p>
    <w:p w14:paraId="675441C1">
      <w:pPr>
        <w:pStyle w:val="9"/>
        <w:spacing w:before="3" w:line="249" w:lineRule="auto"/>
        <w:ind w:right="111"/>
        <w:rPr>
          <w:sz w:val="28"/>
          <w:szCs w:val="28"/>
        </w:rPr>
      </w:pPr>
      <w:r>
        <w:rPr>
          <w:i/>
          <w:color w:val="231F20"/>
          <w:sz w:val="28"/>
          <w:szCs w:val="28"/>
        </w:rPr>
        <w:t xml:space="preserve">Восприятие. </w:t>
      </w:r>
      <w:r>
        <w:rPr>
          <w:color w:val="231F20"/>
          <w:sz w:val="28"/>
          <w:szCs w:val="28"/>
        </w:rPr>
        <w:t>Акустический гнозис сохранен, ритмы оценивает и воспринимает правильно. Отмечается некоторая слабость в</w:t>
      </w:r>
      <w:r>
        <w:rPr>
          <w:color w:val="231F20"/>
          <w:spacing w:val="3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зрительно-предметном</w:t>
      </w:r>
      <w:r>
        <w:rPr>
          <w:color w:val="231F20"/>
          <w:spacing w:val="3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восприятии.</w:t>
      </w:r>
      <w:r>
        <w:rPr>
          <w:color w:val="231F20"/>
          <w:spacing w:val="3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Это</w:t>
      </w:r>
      <w:r>
        <w:rPr>
          <w:color w:val="231F20"/>
          <w:spacing w:val="3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проявляется</w:t>
      </w:r>
      <w:r>
        <w:rPr>
          <w:color w:val="231F20"/>
          <w:spacing w:val="3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39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пробе</w:t>
      </w:r>
      <w:r>
        <w:rPr>
          <w:rFonts w:hint="default"/>
          <w:color w:val="231F20"/>
          <w:spacing w:val="-2"/>
          <w:sz w:val="28"/>
          <w:szCs w:val="28"/>
          <w:lang w:val="ru-RU"/>
        </w:rPr>
        <w:t xml:space="preserve"> </w:t>
      </w:r>
      <w:r>
        <w:rPr>
          <w:color w:val="231F20"/>
          <w:spacing w:val="-2"/>
          <w:sz w:val="28"/>
          <w:szCs w:val="28"/>
        </w:rPr>
        <w:t>«недорисованные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картинки»: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вместо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«ключ»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‒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«ружье»,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«якорь»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pacing w:val="-10"/>
          <w:sz w:val="28"/>
          <w:szCs w:val="28"/>
        </w:rPr>
        <w:t>‒</w:t>
      </w:r>
      <w:r>
        <w:rPr>
          <w:rFonts w:hint="default"/>
          <w:color w:val="231F20"/>
          <w:spacing w:val="-10"/>
          <w:sz w:val="28"/>
          <w:szCs w:val="28"/>
          <w:lang w:val="ru-RU"/>
        </w:rPr>
        <w:t xml:space="preserve"> </w:t>
      </w:r>
      <w:r>
        <w:rPr>
          <w:color w:val="231F20"/>
          <w:spacing w:val="-2"/>
          <w:sz w:val="28"/>
          <w:szCs w:val="28"/>
        </w:rPr>
        <w:t>«стрелка»,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недорисованную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картинку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«ведро»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не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определяет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 xml:space="preserve">даже </w:t>
      </w:r>
      <w:r>
        <w:rPr>
          <w:color w:val="231F20"/>
          <w:sz w:val="28"/>
          <w:szCs w:val="28"/>
        </w:rPr>
        <w:t>с помощью психолога. Стратегия зрительного восприятия неустойчивая,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мальчик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воспринимает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картинки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то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слева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направо,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то справа налево. В зрительно-пространственном гнозисе без труда находит заданную пространственно ориентированную фигурку среди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других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фигур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(при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организации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деятельности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ребенка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pacing w:val="-4"/>
          <w:sz w:val="28"/>
          <w:szCs w:val="28"/>
        </w:rPr>
        <w:t>пси</w:t>
      </w:r>
      <w:r>
        <w:rPr>
          <w:color w:val="231F20"/>
          <w:sz w:val="28"/>
          <w:szCs w:val="28"/>
        </w:rPr>
        <w:t>хологом), но проба на поворот рисунка на 180 градусов вызвала затруднения, с которыми самостоятельно ребенок не справился. Эти ошибки вместе с ошибками, выявленными в пробе на про- странственную и соматопространственную организацию рук, указывают на возможную дисфункцию теменнозатылочных отделов мозга.</w:t>
      </w:r>
    </w:p>
    <w:p w14:paraId="721475AD">
      <w:pPr>
        <w:pStyle w:val="9"/>
        <w:spacing w:before="6" w:line="249" w:lineRule="auto"/>
        <w:ind w:right="111"/>
        <w:rPr>
          <w:sz w:val="28"/>
          <w:szCs w:val="28"/>
        </w:rPr>
      </w:pPr>
      <w:r>
        <w:rPr>
          <w:i/>
          <w:color w:val="231F20"/>
          <w:sz w:val="28"/>
          <w:szCs w:val="28"/>
        </w:rPr>
        <w:t>Память.</w:t>
      </w:r>
      <w:r>
        <w:rPr>
          <w:i/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Общая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память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сохранна.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Трудности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отмечаются в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слухоречевой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памяти.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Наблюдаются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явления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проактивного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торможения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следов,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выпадение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слов,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контаминации,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замена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 xml:space="preserve">первого </w:t>
      </w:r>
      <w:r>
        <w:rPr>
          <w:color w:val="231F20"/>
          <w:spacing w:val="-2"/>
          <w:sz w:val="28"/>
          <w:szCs w:val="28"/>
        </w:rPr>
        <w:t>предложения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вторым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при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первом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воспроизведении.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При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отсрочен</w:t>
      </w:r>
      <w:r>
        <w:rPr>
          <w:color w:val="231F20"/>
          <w:sz w:val="28"/>
          <w:szCs w:val="28"/>
        </w:rPr>
        <w:t>ном воспроизведении ребенок смог повторить правильно лишь одно слово из первой группы (две группы по три слова), но связанный по смыслу вербальный ряд (предложения, рассказ) ребе</w:t>
      </w:r>
      <w:r>
        <w:rPr>
          <w:color w:val="231F20"/>
          <w:spacing w:val="-2"/>
          <w:sz w:val="28"/>
          <w:szCs w:val="28"/>
        </w:rPr>
        <w:t>нок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смог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повторить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при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отсроченном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воспроизведении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 xml:space="preserve">полностью </w:t>
      </w:r>
      <w:r>
        <w:rPr>
          <w:color w:val="231F20"/>
          <w:sz w:val="28"/>
          <w:szCs w:val="28"/>
        </w:rPr>
        <w:t>(если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не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считать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ошибок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‒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вербальные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парафазии,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которые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были и при непосредственном воспроизведении). Эти ошибки свидетельствуют о возможном нарушении или дисфункции височных отделов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коры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левого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полушария.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При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непосредственном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воспроизведении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наиболее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сильно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страдает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иконическая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(сенсорная)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па</w:t>
      </w:r>
      <w:r>
        <w:rPr>
          <w:color w:val="231F20"/>
          <w:spacing w:val="-2"/>
          <w:sz w:val="28"/>
          <w:szCs w:val="28"/>
        </w:rPr>
        <w:t>мять.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Так,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мальчик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с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первого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раза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не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смог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повторить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правильно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 xml:space="preserve">ни </w:t>
      </w:r>
      <w:r>
        <w:rPr>
          <w:color w:val="231F20"/>
          <w:sz w:val="28"/>
          <w:szCs w:val="28"/>
        </w:rPr>
        <w:t>одну группу слов.</w:t>
      </w:r>
    </w:p>
    <w:p w14:paraId="4A48CF52">
      <w:pPr>
        <w:pStyle w:val="9"/>
        <w:spacing w:before="13" w:line="249" w:lineRule="auto"/>
        <w:ind w:right="111"/>
        <w:rPr>
          <w:sz w:val="28"/>
          <w:szCs w:val="28"/>
        </w:rPr>
      </w:pPr>
      <w:r>
        <w:rPr>
          <w:color w:val="231F20"/>
          <w:sz w:val="28"/>
          <w:szCs w:val="28"/>
        </w:rPr>
        <w:t>Объем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запоминания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достаточен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для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данного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возраста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(со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второго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раза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мальчик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повторил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все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семь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из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семи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предложенных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слов, причем в том же порядке).</w:t>
      </w:r>
    </w:p>
    <w:p w14:paraId="06919E70">
      <w:pPr>
        <w:pStyle w:val="9"/>
        <w:spacing w:before="3" w:line="249" w:lineRule="auto"/>
        <w:ind w:right="111"/>
        <w:rPr>
          <w:sz w:val="28"/>
          <w:szCs w:val="28"/>
        </w:rPr>
      </w:pPr>
      <w:r>
        <w:rPr>
          <w:i/>
          <w:color w:val="231F20"/>
          <w:sz w:val="28"/>
          <w:szCs w:val="28"/>
        </w:rPr>
        <w:t xml:space="preserve">Речь. </w:t>
      </w:r>
      <w:r>
        <w:rPr>
          <w:color w:val="231F20"/>
          <w:sz w:val="28"/>
          <w:szCs w:val="28"/>
        </w:rPr>
        <w:t>Звукопроизношение нечеткое. Фонематический слух</w:t>
      </w:r>
      <w:r>
        <w:rPr>
          <w:color w:val="231F20"/>
          <w:spacing w:val="80"/>
          <w:w w:val="15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 норме. Спонтанная речь сформирована в пределах возрастной нормы. Проба на понимание квазипространственных конструкций выполняется в несколько замедленном темпе, особенно это заметно при поиске нужной картинки с предлогом «на» и «в»,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но в общем мальчик правильно выполняет задание (единичные ошибки с самокоррекцией). Автоматизированная речь сфор- мирована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пределах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возрастной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нормы.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Диалогическая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речь</w:t>
      </w:r>
      <w:r>
        <w:rPr>
          <w:color w:val="231F20"/>
          <w:spacing w:val="8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 пределах возрастной нормы. В пробе на понимание логикограмматических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конструкций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мальчик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правильно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отвечает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поставленные вопросы.</w:t>
      </w:r>
    </w:p>
    <w:p w14:paraId="08C41B06">
      <w:pPr>
        <w:pStyle w:val="9"/>
        <w:spacing w:before="75" w:line="249" w:lineRule="auto"/>
        <w:ind w:right="111"/>
        <w:rPr>
          <w:sz w:val="28"/>
          <w:szCs w:val="28"/>
        </w:rPr>
      </w:pPr>
      <w:r>
        <w:rPr>
          <w:i/>
          <w:color w:val="231F20"/>
          <w:sz w:val="28"/>
          <w:szCs w:val="28"/>
        </w:rPr>
        <w:t>Интеллектуальная</w:t>
      </w:r>
      <w:r>
        <w:rPr>
          <w:i/>
          <w:color w:val="231F20"/>
          <w:spacing w:val="-1"/>
          <w:sz w:val="28"/>
          <w:szCs w:val="28"/>
        </w:rPr>
        <w:t xml:space="preserve"> </w:t>
      </w:r>
      <w:r>
        <w:rPr>
          <w:i/>
          <w:color w:val="231F20"/>
          <w:sz w:val="28"/>
          <w:szCs w:val="28"/>
        </w:rPr>
        <w:t>деятельность.</w:t>
      </w:r>
      <w:r>
        <w:rPr>
          <w:i/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Наглядно-образное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мышление сформировано в пределах возрастной нормы ‒ установление последовательности сюжетных картинок и составление по ним рассказа не вызывает затруднений. Вербально-логическое мышление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сформировано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возрасту.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Мальчик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хорошо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вычленяет мораль рассказа: «Нужно помогать друг другу».</w:t>
      </w:r>
    </w:p>
    <w:p w14:paraId="59B09126">
      <w:pPr>
        <w:pStyle w:val="9"/>
        <w:spacing w:before="6" w:line="249" w:lineRule="auto"/>
        <w:ind w:right="111"/>
        <w:rPr>
          <w:sz w:val="28"/>
          <w:szCs w:val="28"/>
        </w:rPr>
      </w:pPr>
      <w:r>
        <w:rPr>
          <w:color w:val="231F20"/>
          <w:sz w:val="28"/>
          <w:szCs w:val="28"/>
        </w:rPr>
        <w:t>Трудности отмечаются в решении арифметических задач (возможен пространственный фактор). Так, ребенок самостоятельно не может решить предложенную «конфликтную» задачу. Однако с помощью психолога мальчик справляется с заданием, что говорит о наличии «зоны ближайшего развития». Также самостоятельно он решает более простые задачи и ставит вопрос</w:t>
      </w:r>
      <w:r>
        <w:rPr>
          <w:color w:val="231F20"/>
          <w:spacing w:val="80"/>
          <w:w w:val="15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 «задаче без вопроса».</w:t>
      </w:r>
    </w:p>
    <w:p w14:paraId="206E0512">
      <w:pPr>
        <w:pStyle w:val="9"/>
        <w:spacing w:before="6" w:line="249" w:lineRule="auto"/>
        <w:ind w:right="111"/>
        <w:rPr>
          <w:sz w:val="28"/>
          <w:szCs w:val="28"/>
        </w:rPr>
      </w:pPr>
      <w:r>
        <w:rPr>
          <w:color w:val="231F20"/>
          <w:sz w:val="28"/>
          <w:szCs w:val="28"/>
        </w:rPr>
        <w:t>В пробе «четвертый лишний» мальчик без труда определяет лишнюю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картинку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подбирает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обобщенное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слово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для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 xml:space="preserve">остальных </w:t>
      </w:r>
      <w:r>
        <w:rPr>
          <w:color w:val="231F20"/>
          <w:spacing w:val="-2"/>
          <w:sz w:val="28"/>
          <w:szCs w:val="28"/>
        </w:rPr>
        <w:t>трех.</w:t>
      </w:r>
    </w:p>
    <w:p w14:paraId="0EE8F8EE">
      <w:pPr>
        <w:pStyle w:val="9"/>
        <w:spacing w:before="3" w:line="249" w:lineRule="auto"/>
        <w:ind w:right="111"/>
        <w:rPr>
          <w:sz w:val="28"/>
          <w:szCs w:val="28"/>
        </w:rPr>
      </w:pPr>
      <w:r>
        <w:rPr>
          <w:color w:val="231F20"/>
          <w:sz w:val="28"/>
          <w:szCs w:val="28"/>
        </w:rPr>
        <w:t>Слабость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отмечается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конструктивном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мышлении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(кубики Кооса).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Мальчик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не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подвергает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рисунок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анализу,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пробует</w:t>
      </w:r>
      <w:r>
        <w:rPr>
          <w:color w:val="231F20"/>
          <w:spacing w:val="-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выполнить задание методом «проб и ошибок». Однако ребенок охотно принимает помощь психолога и совместно с ним решает поставленную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задачу.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Это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также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говорит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наличии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«зоны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ближайшего развития» в данном виде деятельности.</w:t>
      </w:r>
    </w:p>
    <w:p w14:paraId="594CCEB8">
      <w:pPr>
        <w:pStyle w:val="9"/>
        <w:spacing w:before="5" w:line="249" w:lineRule="auto"/>
        <w:ind w:right="111"/>
        <w:rPr>
          <w:sz w:val="28"/>
          <w:szCs w:val="28"/>
        </w:rPr>
      </w:pPr>
      <w:r>
        <w:rPr>
          <w:b/>
          <w:i/>
          <w:color w:val="231F20"/>
          <w:sz w:val="28"/>
          <w:szCs w:val="28"/>
        </w:rPr>
        <w:t xml:space="preserve">Заключение. </w:t>
      </w:r>
      <w:r>
        <w:rPr>
          <w:color w:val="231F20"/>
          <w:sz w:val="28"/>
          <w:szCs w:val="28"/>
        </w:rPr>
        <w:t>В целом на фоне сохранной личности и уровня вербально-логического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мышления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(в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пределах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возраста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ребенка) видны возникшие трудности в потребностно-мотивационной, эмоционально-волевой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сфере,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а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также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слухоречевой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памяти и двигательной сфере.</w:t>
      </w:r>
    </w:p>
    <w:p w14:paraId="1357A1C6">
      <w:pPr>
        <w:pStyle w:val="9"/>
        <w:spacing w:before="5"/>
        <w:ind w:left="510" w:firstLine="0"/>
        <w:rPr>
          <w:sz w:val="28"/>
          <w:szCs w:val="28"/>
        </w:rPr>
      </w:pPr>
      <w:r>
        <w:rPr>
          <w:color w:val="231F20"/>
          <w:sz w:val="28"/>
          <w:szCs w:val="28"/>
        </w:rPr>
        <w:t>На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первое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место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выступают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следующие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группы</w:t>
      </w:r>
      <w:r>
        <w:rPr>
          <w:color w:val="231F20"/>
          <w:spacing w:val="-2"/>
          <w:sz w:val="28"/>
          <w:szCs w:val="28"/>
        </w:rPr>
        <w:t xml:space="preserve"> симптомов:</w:t>
      </w:r>
    </w:p>
    <w:p w14:paraId="4F3EE90F">
      <w:pPr>
        <w:pStyle w:val="10"/>
        <w:numPr>
          <w:ilvl w:val="0"/>
          <w:numId w:val="6"/>
        </w:numPr>
        <w:tabs>
          <w:tab w:val="left" w:pos="787"/>
        </w:tabs>
        <w:spacing w:before="11" w:after="0" w:line="249" w:lineRule="auto"/>
        <w:ind w:left="113" w:right="111" w:firstLine="396"/>
        <w:jc w:val="both"/>
        <w:rPr>
          <w:sz w:val="28"/>
          <w:szCs w:val="28"/>
        </w:rPr>
      </w:pPr>
      <w:r>
        <w:rPr>
          <w:color w:val="231F20"/>
          <w:sz w:val="28"/>
          <w:szCs w:val="28"/>
        </w:rPr>
        <w:t>Трудности с концентрацией внимания, быстрая пресыщаемость, нерасчетливость двигательных и жесто-мимических актов, упрямство, мальчик легко отвлекаем, обилие синкинезий. Эти симптомы указывают на функциональную дефицитарность подкорковых образований (базальных ядер) мозга и, возможно, дефицитарность стволовых образований. Также возможна несформированность корково-подкорковых связей.</w:t>
      </w:r>
    </w:p>
    <w:p w14:paraId="54FADF43">
      <w:pPr>
        <w:pStyle w:val="10"/>
        <w:numPr>
          <w:ilvl w:val="0"/>
          <w:numId w:val="6"/>
        </w:numPr>
        <w:tabs>
          <w:tab w:val="left" w:pos="774"/>
        </w:tabs>
        <w:spacing w:before="75" w:after="0" w:line="249" w:lineRule="auto"/>
        <w:ind w:left="113" w:right="111" w:firstLine="396"/>
        <w:jc w:val="both"/>
        <w:rPr>
          <w:sz w:val="28"/>
          <w:szCs w:val="28"/>
        </w:rPr>
      </w:pPr>
      <w:r>
        <w:rPr>
          <w:color w:val="231F20"/>
          <w:sz w:val="28"/>
          <w:szCs w:val="28"/>
        </w:rPr>
        <w:t>В динамическом праксисе (тесты на динамическую организацию движений) трудности переключения, замедленность выполнения действия, путание последовательности движений внутри серии, инертность движений, трудности с координированным движением рук (несформированность межполушарного взаимодействия). Эти симптомы указывают на несформированность кинетической основы движения (в двигательной сфере), что может отложиться на кинетической организации моторной стороны устной речи и письма. Значительные трудности в кинестетическом праксисе.</w:t>
      </w:r>
    </w:p>
    <w:p w14:paraId="0AA330BD">
      <w:pPr>
        <w:pStyle w:val="10"/>
        <w:numPr>
          <w:ilvl w:val="0"/>
          <w:numId w:val="6"/>
        </w:numPr>
        <w:tabs>
          <w:tab w:val="left" w:pos="758"/>
        </w:tabs>
        <w:spacing w:before="9" w:after="0" w:line="249" w:lineRule="auto"/>
        <w:ind w:left="113" w:right="111" w:firstLine="396"/>
        <w:jc w:val="both"/>
        <w:rPr>
          <w:sz w:val="28"/>
          <w:szCs w:val="28"/>
        </w:rPr>
      </w:pPr>
      <w:r>
        <w:rPr>
          <w:color w:val="231F20"/>
          <w:sz w:val="28"/>
          <w:szCs w:val="28"/>
        </w:rPr>
        <w:t>Трудности в слухоречевой памяти, проявляющиеся в явлении проактивного торможения следов, выпадения слов, изменении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порядка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слов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предложении,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контаминациях,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сложностях актуализации необходимого слова, вербальные парафазии (возможны нарушения в сфере образов-представлений). На первое место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выходят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нарушения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непосредственного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запоминания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(иконической памяти), что может быть связано с дисфункцией глубинных структур мозга, участвующих в памяти.</w:t>
      </w:r>
    </w:p>
    <w:p w14:paraId="7A7DB68D">
      <w:pPr>
        <w:pStyle w:val="10"/>
        <w:numPr>
          <w:ilvl w:val="0"/>
          <w:numId w:val="6"/>
        </w:numPr>
        <w:tabs>
          <w:tab w:val="left" w:pos="804"/>
        </w:tabs>
        <w:spacing w:before="7" w:after="0" w:line="249" w:lineRule="auto"/>
        <w:ind w:left="113" w:right="111" w:firstLine="396"/>
        <w:jc w:val="both"/>
        <w:rPr>
          <w:sz w:val="28"/>
          <w:szCs w:val="28"/>
        </w:rPr>
      </w:pPr>
      <w:r>
        <w:rPr>
          <w:color w:val="231F20"/>
          <w:sz w:val="28"/>
          <w:szCs w:val="28"/>
        </w:rPr>
        <w:t>Слабые, но отчетливые нарушения пространственного восприятия, проявляющиеся как в пробах на пространственную сомато-пространственную организацию рук, так и в заданиях на конструктивное мышление и решение задач,</w:t>
      </w:r>
      <w:r>
        <w:rPr>
          <w:color w:val="231F20"/>
          <w:spacing w:val="4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 пространственно ориентированном рисунке.</w:t>
      </w:r>
    </w:p>
    <w:p w14:paraId="11BBDD5B">
      <w:pPr>
        <w:pStyle w:val="9"/>
        <w:spacing w:before="5" w:line="249" w:lineRule="auto"/>
        <w:ind w:right="111"/>
        <w:rPr>
          <w:sz w:val="28"/>
          <w:szCs w:val="28"/>
        </w:rPr>
      </w:pPr>
      <w:r>
        <w:rPr>
          <w:color w:val="231F20"/>
          <w:spacing w:val="-2"/>
          <w:sz w:val="28"/>
          <w:szCs w:val="28"/>
        </w:rPr>
        <w:t xml:space="preserve">Описанная симптоматика дает основание для предположения </w:t>
      </w:r>
      <w:r>
        <w:rPr>
          <w:color w:val="231F20"/>
          <w:sz w:val="28"/>
          <w:szCs w:val="28"/>
        </w:rPr>
        <w:t>о незрелости или дисфункции заднелобных отделов коры левого полушария мозга, мозолистого тела и медиальных корковых отделов височных и теменных зон левого полушария мозга. Но на первое место выходит функциональная дефицитарность подкор</w:t>
      </w:r>
      <w:bookmarkStart w:id="0" w:name="_GoBack"/>
      <w:bookmarkEnd w:id="0"/>
      <w:r>
        <w:rPr>
          <w:color w:val="231F20"/>
          <w:sz w:val="28"/>
          <w:szCs w:val="28"/>
        </w:rPr>
        <w:t>ковых и стволовых образований.</w:t>
      </w:r>
    </w:p>
    <w:p w14:paraId="41DFEBA3">
      <w:pPr>
        <w:pStyle w:val="4"/>
        <w:spacing w:before="5"/>
        <w:rPr>
          <w:sz w:val="28"/>
          <w:szCs w:val="28"/>
        </w:rPr>
      </w:pPr>
      <w:r>
        <w:rPr>
          <w:color w:val="231F20"/>
          <w:spacing w:val="-2"/>
          <w:sz w:val="28"/>
          <w:szCs w:val="28"/>
        </w:rPr>
        <w:t>Рекомендации:</w:t>
      </w:r>
    </w:p>
    <w:p w14:paraId="48A578F5">
      <w:pPr>
        <w:pStyle w:val="10"/>
        <w:numPr>
          <w:ilvl w:val="0"/>
          <w:numId w:val="7"/>
        </w:numPr>
        <w:tabs>
          <w:tab w:val="left" w:pos="730"/>
        </w:tabs>
        <w:spacing w:before="11" w:after="0" w:line="240" w:lineRule="auto"/>
        <w:ind w:left="730" w:right="0" w:hanging="220"/>
        <w:jc w:val="left"/>
        <w:rPr>
          <w:sz w:val="28"/>
          <w:szCs w:val="28"/>
        </w:rPr>
      </w:pPr>
      <w:r>
        <w:rPr>
          <w:color w:val="231F20"/>
          <w:sz w:val="28"/>
          <w:szCs w:val="28"/>
        </w:rPr>
        <w:t>Наблюдение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у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невропатолога.</w:t>
      </w:r>
    </w:p>
    <w:p w14:paraId="3195C799">
      <w:pPr>
        <w:pStyle w:val="10"/>
        <w:numPr>
          <w:ilvl w:val="0"/>
          <w:numId w:val="7"/>
        </w:numPr>
        <w:tabs>
          <w:tab w:val="left" w:pos="741"/>
        </w:tabs>
        <w:spacing w:before="11" w:after="0" w:line="249" w:lineRule="auto"/>
        <w:ind w:left="113" w:right="111" w:firstLine="396"/>
        <w:jc w:val="left"/>
        <w:rPr>
          <w:sz w:val="28"/>
          <w:szCs w:val="28"/>
        </w:rPr>
      </w:pPr>
      <w:r>
        <w:rPr>
          <w:color w:val="231F20"/>
          <w:sz w:val="28"/>
          <w:szCs w:val="28"/>
        </w:rPr>
        <w:t xml:space="preserve">Периодическое обследование у нейропсихолога (1 раз в 6 </w:t>
      </w:r>
      <w:r>
        <w:rPr>
          <w:color w:val="231F20"/>
          <w:spacing w:val="-2"/>
          <w:sz w:val="28"/>
          <w:szCs w:val="28"/>
        </w:rPr>
        <w:t>месяцев).</w:t>
      </w:r>
    </w:p>
    <w:p w14:paraId="7538F76A">
      <w:pPr>
        <w:pStyle w:val="10"/>
        <w:numPr>
          <w:ilvl w:val="0"/>
          <w:numId w:val="7"/>
        </w:numPr>
        <w:tabs>
          <w:tab w:val="left" w:pos="730"/>
        </w:tabs>
        <w:spacing w:before="2" w:after="0" w:line="240" w:lineRule="auto"/>
        <w:ind w:left="730" w:right="0" w:hanging="220"/>
        <w:jc w:val="left"/>
        <w:rPr>
          <w:sz w:val="28"/>
          <w:szCs w:val="28"/>
        </w:rPr>
      </w:pPr>
      <w:r>
        <w:rPr>
          <w:color w:val="231F20"/>
          <w:sz w:val="28"/>
          <w:szCs w:val="28"/>
        </w:rPr>
        <w:t>Проведение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коррекционного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обучения</w:t>
      </w:r>
      <w:r>
        <w:rPr>
          <w:color w:val="231F20"/>
          <w:spacing w:val="-1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у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нейропсихолога.</w:t>
      </w:r>
    </w:p>
    <w:p w14:paraId="4F82E66C">
      <w:pPr>
        <w:pStyle w:val="10"/>
        <w:numPr>
          <w:ilvl w:val="0"/>
          <w:numId w:val="7"/>
        </w:numPr>
        <w:tabs>
          <w:tab w:val="left" w:pos="722"/>
        </w:tabs>
        <w:spacing w:before="75" w:after="0" w:line="249" w:lineRule="auto"/>
        <w:ind w:left="113" w:right="111" w:firstLine="396"/>
        <w:jc w:val="left"/>
        <w:rPr>
          <w:sz w:val="28"/>
          <w:szCs w:val="28"/>
        </w:rPr>
      </w:pPr>
      <w:r>
        <w:rPr>
          <w:color w:val="231F20"/>
          <w:sz w:val="28"/>
          <w:szCs w:val="28"/>
        </w:rPr>
        <w:t>Занятия,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направленные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развитие</w:t>
      </w:r>
      <w:r>
        <w:rPr>
          <w:color w:val="231F20"/>
          <w:spacing w:val="-1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подкорковых</w:t>
      </w:r>
      <w:r>
        <w:rPr>
          <w:color w:val="231F20"/>
          <w:spacing w:val="-14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структур, корково-подкорковых связей и общей моторики.</w:t>
      </w:r>
    </w:p>
    <w:p w14:paraId="002AECDD">
      <w:pPr>
        <w:pStyle w:val="10"/>
        <w:numPr>
          <w:ilvl w:val="0"/>
          <w:numId w:val="7"/>
        </w:numPr>
        <w:tabs>
          <w:tab w:val="left" w:pos="730"/>
        </w:tabs>
        <w:spacing w:before="2" w:after="0" w:line="240" w:lineRule="auto"/>
        <w:ind w:left="730" w:right="0" w:hanging="220"/>
        <w:jc w:val="left"/>
        <w:rPr>
          <w:sz w:val="28"/>
          <w:szCs w:val="28"/>
        </w:rPr>
      </w:pPr>
      <w:r>
        <w:rPr>
          <w:color w:val="231F20"/>
          <w:sz w:val="28"/>
          <w:szCs w:val="28"/>
        </w:rPr>
        <w:t>Специальные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занятия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по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развитию</w:t>
      </w:r>
      <w:r>
        <w:rPr>
          <w:color w:val="231F20"/>
          <w:spacing w:val="-6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слухоречевой</w:t>
      </w:r>
      <w:r>
        <w:rPr>
          <w:color w:val="231F20"/>
          <w:spacing w:val="-5"/>
          <w:sz w:val="28"/>
          <w:szCs w:val="28"/>
        </w:rPr>
        <w:t xml:space="preserve"> </w:t>
      </w:r>
      <w:r>
        <w:rPr>
          <w:color w:val="231F20"/>
          <w:spacing w:val="-2"/>
          <w:sz w:val="28"/>
          <w:szCs w:val="28"/>
        </w:rPr>
        <w:t>памяти.</w:t>
      </w:r>
    </w:p>
    <w:p w14:paraId="5BB3FD62">
      <w:pPr>
        <w:pStyle w:val="9"/>
        <w:spacing w:before="22"/>
        <w:ind w:left="0" w:firstLine="0"/>
        <w:jc w:val="left"/>
        <w:rPr>
          <w:sz w:val="28"/>
          <w:szCs w:val="28"/>
        </w:rPr>
      </w:pPr>
    </w:p>
    <w:p w14:paraId="32647DBA">
      <w:pPr>
        <w:rPr>
          <w:sz w:val="28"/>
          <w:szCs w:val="28"/>
        </w:rPr>
      </w:pPr>
      <w:r>
        <w:rPr>
          <w:color w:val="231F20"/>
          <w:sz w:val="28"/>
          <w:szCs w:val="28"/>
        </w:rPr>
        <w:t xml:space="preserve">Нейропсихолог </w:t>
      </w:r>
      <w:r>
        <w:rPr>
          <w:color w:val="231F20"/>
          <w:sz w:val="28"/>
          <w:szCs w:val="28"/>
          <w:u w:val="single" w:color="221E1F"/>
        </w:rPr>
        <w:tab/>
      </w:r>
    </w:p>
    <w:sectPr>
      <w:footerReference r:id="rId5" w:type="default"/>
      <w:pgSz w:w="11906" w:h="16838"/>
      <w:pgMar w:top="1440" w:right="669" w:bottom="1440" w:left="669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71FE38">
    <w:pPr>
      <w:pStyle w:val="9"/>
      <w:spacing w:before="0" w:line="14" w:lineRule="auto"/>
      <w:ind w:left="0" w:firstLine="0"/>
      <w:jc w:val="left"/>
      <w:rPr>
        <w:sz w:val="20"/>
      </w:rPr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2520950</wp:posOffset>
              </wp:positionH>
              <wp:positionV relativeFrom="page">
                <wp:posOffset>6786880</wp:posOffset>
              </wp:positionV>
              <wp:extent cx="298450" cy="180340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450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57C9D4">
                          <w:pPr>
                            <w:pStyle w:val="9"/>
                            <w:spacing w:before="10"/>
                            <w:ind w:left="60" w:firstLine="0"/>
                            <w:jc w:val="left"/>
                          </w:pPr>
                          <w:r>
                            <w:rPr>
                              <w:color w:val="231F20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t>100</w:t>
                          </w:r>
                          <w:r>
                            <w:rPr>
                              <w:color w:val="231F20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" o:spid="_x0000_s1026" o:spt="202" type="#_x0000_t202" style="position:absolute;left:0pt;margin-left:198.5pt;margin-top:534.4pt;height:14.2pt;width:23.5pt;mso-position-horizontal-relative:page;mso-position-vertical-relative:page;z-index:-251657216;mso-width-relative:page;mso-height-relative:page;" filled="f" stroked="f" coordsize="21600,21600" o:gfxdata="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ZD6/kdoAAAANAQAADwAAAAAAAAABACAAAAAiAAAAZHJzL2Rvd25yZXYueG1sUEsBAhQAFAAAAAgA&#10;h07iQD+6o2exAQAAcwMAAA4AAAAAAAAAAQAgAAAAKQ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857C9D4">
                    <w:pPr>
                      <w:pStyle w:val="9"/>
                      <w:spacing w:before="10"/>
                      <w:ind w:left="60" w:firstLine="0"/>
                      <w:jc w:val="left"/>
                    </w:pPr>
                    <w:r>
                      <w:rPr>
                        <w:color w:val="231F20"/>
                        <w:spacing w:val="-5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</w:rPr>
                      <w:t>100</w:t>
                    </w:r>
                    <w:r>
                      <w:rPr>
                        <w:color w:val="231F20"/>
                        <w:spacing w:val="-5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868DEA"/>
    <w:multiLevelType w:val="singleLevel"/>
    <w:tmpl w:val="83868DEA"/>
    <w:lvl w:ilvl="0" w:tentative="0">
      <w:start w:val="1"/>
      <w:numFmt w:val="bullet"/>
      <w:lvlText w:val="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8DFD95D8"/>
    <w:multiLevelType w:val="multilevel"/>
    <w:tmpl w:val="8DFD95D8"/>
    <w:lvl w:ilvl="0" w:tentative="0">
      <w:start w:val="1"/>
      <w:numFmt w:val="decimal"/>
      <w:lvlText w:val="%1."/>
      <w:lvlJc w:val="left"/>
      <w:pPr>
        <w:ind w:left="113" w:hanging="27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43" w:hanging="279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366" w:hanging="27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989" w:hanging="27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612" w:hanging="27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235" w:hanging="27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58" w:hanging="27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481" w:hanging="27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04" w:hanging="279"/>
      </w:pPr>
      <w:rPr>
        <w:rFonts w:hint="default"/>
        <w:lang w:val="ru-RU" w:eastAsia="en-US" w:bidi="ar-SA"/>
      </w:rPr>
    </w:lvl>
  </w:abstractNum>
  <w:abstractNum w:abstractNumId="2">
    <w:nsid w:val="B2AF4E6E"/>
    <w:multiLevelType w:val="singleLevel"/>
    <w:tmpl w:val="B2AF4E6E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C773E971"/>
    <w:multiLevelType w:val="multilevel"/>
    <w:tmpl w:val="C773E971"/>
    <w:lvl w:ilvl="0" w:tentative="0">
      <w:start w:val="1"/>
      <w:numFmt w:val="decimal"/>
      <w:lvlText w:val="%1."/>
      <w:lvlJc w:val="left"/>
      <w:pPr>
        <w:ind w:left="730" w:hanging="22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01" w:hanging="22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62" w:hanging="22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23" w:hanging="22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984" w:hanging="22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5" w:hanging="22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106" w:hanging="22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67" w:hanging="22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228" w:hanging="220"/>
      </w:pPr>
      <w:rPr>
        <w:rFonts w:hint="default"/>
        <w:lang w:val="ru-RU" w:eastAsia="en-US" w:bidi="ar-SA"/>
      </w:rPr>
    </w:lvl>
  </w:abstractNum>
  <w:abstractNum w:abstractNumId="4">
    <w:nsid w:val="E5F023E5"/>
    <w:multiLevelType w:val="singleLevel"/>
    <w:tmpl w:val="E5F023E5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5">
    <w:nsid w:val="F564A3C7"/>
    <w:multiLevelType w:val="singleLevel"/>
    <w:tmpl w:val="F564A3C7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">
    <w:nsid w:val="71D64881"/>
    <w:multiLevelType w:val="singleLevel"/>
    <w:tmpl w:val="71D64881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C610ED"/>
    <w:rsid w:val="0C9E3D6D"/>
    <w:rsid w:val="0EC610ED"/>
    <w:rsid w:val="1C6B3FA4"/>
    <w:rsid w:val="2F671E9A"/>
    <w:rsid w:val="3B502CDC"/>
    <w:rsid w:val="3C072A0F"/>
    <w:rsid w:val="528079D5"/>
    <w:rsid w:val="54E83610"/>
    <w:rsid w:val="77E4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spacing w:before="67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3">
    <w:name w:val="heading 2"/>
    <w:basedOn w:val="1"/>
    <w:qFormat/>
    <w:uiPriority w:val="1"/>
    <w:pPr>
      <w:spacing w:before="2"/>
      <w:ind w:left="730" w:hanging="220"/>
      <w:jc w:val="both"/>
      <w:outlineLvl w:val="2"/>
    </w:pPr>
    <w:rPr>
      <w:rFonts w:ascii="Times New Roman" w:hAnsi="Times New Roman" w:eastAsia="Times New Roman" w:cs="Times New Roman"/>
      <w:b/>
      <w:bCs/>
      <w:sz w:val="22"/>
      <w:szCs w:val="22"/>
      <w:lang w:val="ru-RU" w:eastAsia="en-US" w:bidi="ar-SA"/>
    </w:rPr>
  </w:style>
  <w:style w:type="paragraph" w:styleId="4">
    <w:name w:val="heading 3"/>
    <w:basedOn w:val="1"/>
    <w:qFormat/>
    <w:uiPriority w:val="1"/>
    <w:pPr>
      <w:spacing w:before="11"/>
      <w:ind w:left="510"/>
      <w:outlineLvl w:val="3"/>
    </w:pPr>
    <w:rPr>
      <w:rFonts w:ascii="Times New Roman" w:hAnsi="Times New Roman" w:eastAsia="Times New Roman" w:cs="Times New Roman"/>
      <w:b/>
      <w:bCs/>
      <w:i/>
      <w:iCs/>
      <w:sz w:val="22"/>
      <w:szCs w:val="22"/>
      <w:lang w:val="ru-RU" w:eastAsia="en-US" w:bidi="ar-SA"/>
    </w:rPr>
  </w:style>
  <w:style w:type="paragraph" w:styleId="5">
    <w:name w:val="heading 4"/>
    <w:basedOn w:val="1"/>
    <w:next w:val="1"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qFormat/>
    <w:uiPriority w:val="1"/>
    <w:pPr>
      <w:spacing w:before="11"/>
      <w:ind w:left="113" w:firstLine="396"/>
      <w:jc w:val="both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10">
    <w:name w:val="List Paragraph"/>
    <w:basedOn w:val="1"/>
    <w:qFormat/>
    <w:uiPriority w:val="1"/>
    <w:pPr>
      <w:spacing w:before="11"/>
      <w:ind w:left="730" w:hanging="220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0</Words>
  <Characters>0</Characters>
  <Lines>0</Lines>
  <Paragraphs>0</Paragraphs>
  <TotalTime>22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2024-10-21T19:15:00Z</dcterms:created>
  <dc:creator>oksan</dc:creator>
  <cp:lastModifiedBy>oksan</cp:lastModifiedBy>
  <dcterms:modified xsi:type="dcterms:W3CDTF">2024-10-21T20:55:32Z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EE1164BDBAE54BBBAE8E6A726B214F34_11</vt:lpwstr>
  </property>
</Properties>
</file>